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25" w:rsidRPr="00217699" w:rsidRDefault="00125525">
      <w:pPr>
        <w:jc w:val="center"/>
        <w:rPr>
          <w:b/>
          <w:sz w:val="28"/>
          <w:szCs w:val="28"/>
        </w:rPr>
      </w:pPr>
      <w:r w:rsidRPr="00217699">
        <w:rPr>
          <w:b/>
          <w:sz w:val="28"/>
          <w:szCs w:val="28"/>
        </w:rPr>
        <w:t>РОССИЙСКАЯ ФЕДЕРАЦИЯ</w:t>
      </w:r>
      <w:r w:rsidRPr="00217699">
        <w:rPr>
          <w:b/>
          <w:sz w:val="28"/>
          <w:szCs w:val="28"/>
        </w:rPr>
        <w:br/>
        <w:t xml:space="preserve">АДМИНИСТРАЦИЯ ГАЛАХОВСКОГО </w:t>
      </w:r>
      <w:proofErr w:type="gramStart"/>
      <w:r w:rsidRPr="00217699">
        <w:rPr>
          <w:b/>
          <w:sz w:val="28"/>
          <w:szCs w:val="28"/>
        </w:rPr>
        <w:t>МУНИЦИПАЛЬНОГО</w:t>
      </w:r>
      <w:proofErr w:type="gramEnd"/>
    </w:p>
    <w:p w:rsidR="00125525" w:rsidRPr="00217699" w:rsidRDefault="00125525">
      <w:pPr>
        <w:jc w:val="center"/>
        <w:rPr>
          <w:b/>
          <w:sz w:val="28"/>
          <w:szCs w:val="28"/>
        </w:rPr>
      </w:pPr>
      <w:r w:rsidRPr="00217699">
        <w:rPr>
          <w:b/>
          <w:sz w:val="28"/>
          <w:szCs w:val="28"/>
        </w:rPr>
        <w:t>ОБРАЗОВАНИЯ</w:t>
      </w:r>
    </w:p>
    <w:p w:rsidR="00125525" w:rsidRDefault="00125525">
      <w:pPr>
        <w:jc w:val="center"/>
        <w:rPr>
          <w:b/>
          <w:sz w:val="28"/>
          <w:szCs w:val="28"/>
        </w:rPr>
      </w:pPr>
      <w:r w:rsidRPr="00217699">
        <w:rPr>
          <w:b/>
          <w:sz w:val="28"/>
          <w:szCs w:val="28"/>
        </w:rPr>
        <w:t>ЕКАТЕРИНОВСКОГО МУНИЦИПАЛЬНОГО РАЙОНА</w:t>
      </w:r>
      <w:proofErr w:type="gramStart"/>
      <w:r w:rsidRPr="00217699">
        <w:rPr>
          <w:b/>
          <w:sz w:val="28"/>
          <w:szCs w:val="28"/>
        </w:rPr>
        <w:t>,С</w:t>
      </w:r>
      <w:proofErr w:type="gramEnd"/>
      <w:r w:rsidRPr="00217699">
        <w:rPr>
          <w:b/>
          <w:sz w:val="28"/>
          <w:szCs w:val="28"/>
        </w:rPr>
        <w:t>АРАТОВСКОЙ</w:t>
      </w:r>
      <w:r w:rsidRPr="00217699">
        <w:rPr>
          <w:b/>
          <w:sz w:val="28"/>
          <w:szCs w:val="28"/>
        </w:rPr>
        <w:br/>
        <w:t>ОБЛАСТИ</w:t>
      </w:r>
    </w:p>
    <w:p w:rsidR="00125525" w:rsidRPr="008E3B58" w:rsidRDefault="00550722" w:rsidP="008E3B58">
      <w:pPr>
        <w:jc w:val="center"/>
        <w:rPr>
          <w:b/>
          <w:sz w:val="28"/>
          <w:szCs w:val="28"/>
        </w:rPr>
      </w:pPr>
      <w:r>
        <w:rPr>
          <w:b/>
          <w:sz w:val="28"/>
          <w:szCs w:val="28"/>
        </w:rPr>
        <w:t xml:space="preserve">Четвертое заседание Совета депутатов </w:t>
      </w:r>
      <w:proofErr w:type="spellStart"/>
      <w:r>
        <w:rPr>
          <w:b/>
          <w:sz w:val="28"/>
          <w:szCs w:val="28"/>
        </w:rPr>
        <w:t>Галаховского</w:t>
      </w:r>
      <w:proofErr w:type="spellEnd"/>
      <w:r>
        <w:rPr>
          <w:b/>
          <w:sz w:val="28"/>
          <w:szCs w:val="28"/>
        </w:rPr>
        <w:t xml:space="preserve"> муниципального образования четвертого созыва</w:t>
      </w:r>
    </w:p>
    <w:p w:rsidR="00125525" w:rsidRDefault="00550722" w:rsidP="008E3B58">
      <w:pPr>
        <w:jc w:val="center"/>
        <w:rPr>
          <w:b/>
          <w:bCs/>
          <w:sz w:val="28"/>
          <w:szCs w:val="28"/>
        </w:rPr>
      </w:pPr>
      <w:r>
        <w:rPr>
          <w:b/>
          <w:bCs/>
          <w:sz w:val="28"/>
          <w:szCs w:val="28"/>
        </w:rPr>
        <w:t>РЕШЕНИЕ</w:t>
      </w:r>
    </w:p>
    <w:p w:rsidR="00125525" w:rsidRPr="005B1506" w:rsidRDefault="005B1506">
      <w:pPr>
        <w:jc w:val="both"/>
        <w:rPr>
          <w:b/>
          <w:bCs/>
          <w:sz w:val="28"/>
          <w:szCs w:val="28"/>
        </w:rPr>
      </w:pPr>
      <w:r>
        <w:rPr>
          <w:b/>
          <w:bCs/>
          <w:sz w:val="28"/>
          <w:szCs w:val="28"/>
          <w:u w:val="single"/>
        </w:rPr>
        <w:t xml:space="preserve">от </w:t>
      </w:r>
      <w:r w:rsidR="001C0E0D">
        <w:rPr>
          <w:b/>
          <w:bCs/>
          <w:sz w:val="28"/>
          <w:szCs w:val="28"/>
          <w:u w:val="single"/>
        </w:rPr>
        <w:t>21</w:t>
      </w:r>
      <w:r>
        <w:rPr>
          <w:b/>
          <w:bCs/>
          <w:sz w:val="28"/>
          <w:szCs w:val="28"/>
          <w:u w:val="single"/>
        </w:rPr>
        <w:t xml:space="preserve"> декабря  2018 года №</w:t>
      </w:r>
      <w:r w:rsidR="001C0E0D">
        <w:rPr>
          <w:b/>
          <w:bCs/>
          <w:sz w:val="28"/>
          <w:szCs w:val="28"/>
          <w:u w:val="single"/>
        </w:rPr>
        <w:t>17</w:t>
      </w:r>
    </w:p>
    <w:p w:rsidR="00125525" w:rsidRDefault="00125525">
      <w:pPr>
        <w:jc w:val="both"/>
        <w:rPr>
          <w:sz w:val="21"/>
          <w:szCs w:val="21"/>
        </w:rPr>
      </w:pPr>
      <w:r>
        <w:rPr>
          <w:sz w:val="21"/>
          <w:szCs w:val="21"/>
        </w:rPr>
        <w:t xml:space="preserve">с </w:t>
      </w:r>
      <w:proofErr w:type="spellStart"/>
      <w:r>
        <w:rPr>
          <w:sz w:val="21"/>
          <w:szCs w:val="21"/>
        </w:rPr>
        <w:t>Галахово</w:t>
      </w:r>
      <w:proofErr w:type="spellEnd"/>
    </w:p>
    <w:p w:rsidR="00125525" w:rsidRDefault="00125525">
      <w:pPr>
        <w:jc w:val="both"/>
        <w:rPr>
          <w:b/>
          <w:bCs/>
          <w:sz w:val="28"/>
          <w:szCs w:val="28"/>
        </w:rPr>
      </w:pPr>
    </w:p>
    <w:p w:rsidR="00D61478" w:rsidRDefault="001C0E0D" w:rsidP="00D61478">
      <w:pPr>
        <w:pStyle w:val="ConsPlusTitle"/>
        <w:jc w:val="both"/>
        <w:rPr>
          <w:rFonts w:ascii="Times New Roman" w:hAnsi="Times New Roman" w:cs="Times New Roman"/>
          <w:sz w:val="28"/>
          <w:szCs w:val="28"/>
        </w:rPr>
      </w:pPr>
      <w:r>
        <w:rPr>
          <w:rFonts w:ascii="Times New Roman" w:hAnsi="Times New Roman" w:cs="Times New Roman"/>
          <w:sz w:val="28"/>
          <w:szCs w:val="28"/>
        </w:rPr>
        <w:t>Об утверждении</w:t>
      </w:r>
      <w:r w:rsidR="00D61478" w:rsidRPr="00D61478">
        <w:rPr>
          <w:rFonts w:ascii="Times New Roman" w:hAnsi="Times New Roman" w:cs="Times New Roman"/>
          <w:sz w:val="28"/>
          <w:szCs w:val="28"/>
        </w:rPr>
        <w:t xml:space="preserve"> положения о порядке работы с обращениями</w:t>
      </w:r>
    </w:p>
    <w:p w:rsidR="00D61478" w:rsidRDefault="00D61478" w:rsidP="00D61478">
      <w:pPr>
        <w:pStyle w:val="ConsPlusTitle"/>
        <w:jc w:val="both"/>
        <w:rPr>
          <w:rFonts w:ascii="Times New Roman" w:hAnsi="Times New Roman" w:cs="Times New Roman"/>
          <w:sz w:val="28"/>
          <w:szCs w:val="28"/>
        </w:rPr>
      </w:pPr>
      <w:r w:rsidRPr="00D61478">
        <w:rPr>
          <w:rFonts w:ascii="Times New Roman" w:hAnsi="Times New Roman" w:cs="Times New Roman"/>
          <w:sz w:val="28"/>
          <w:szCs w:val="28"/>
        </w:rPr>
        <w:t xml:space="preserve"> граждан, организаций и общественных объединений </w:t>
      </w:r>
      <w:proofErr w:type="gramStart"/>
      <w:r w:rsidRPr="00D61478">
        <w:rPr>
          <w:rFonts w:ascii="Times New Roman" w:hAnsi="Times New Roman" w:cs="Times New Roman"/>
          <w:sz w:val="28"/>
          <w:szCs w:val="28"/>
        </w:rPr>
        <w:t>в</w:t>
      </w:r>
      <w:proofErr w:type="gramEnd"/>
      <w:r w:rsidRPr="00D61478">
        <w:rPr>
          <w:rFonts w:ascii="Times New Roman" w:hAnsi="Times New Roman" w:cs="Times New Roman"/>
          <w:sz w:val="28"/>
          <w:szCs w:val="28"/>
        </w:rPr>
        <w:t xml:space="preserve"> </w:t>
      </w:r>
    </w:p>
    <w:p w:rsidR="00D61478" w:rsidRDefault="00D61478" w:rsidP="00D61478">
      <w:pPr>
        <w:pStyle w:val="ConsPlusTitle"/>
        <w:jc w:val="both"/>
        <w:rPr>
          <w:rFonts w:ascii="Times New Roman" w:hAnsi="Times New Roman" w:cs="Times New Roman"/>
          <w:sz w:val="28"/>
          <w:szCs w:val="28"/>
        </w:rPr>
      </w:pPr>
      <w:r w:rsidRPr="00D61478">
        <w:rPr>
          <w:rFonts w:ascii="Times New Roman" w:hAnsi="Times New Roman" w:cs="Times New Roman"/>
          <w:sz w:val="28"/>
          <w:szCs w:val="28"/>
        </w:rPr>
        <w:t xml:space="preserve">администрации </w:t>
      </w:r>
      <w:proofErr w:type="spellStart"/>
      <w:r w:rsidR="00C82A46">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w:t>
      </w:r>
      <w:proofErr w:type="gramStart"/>
      <w:r w:rsidRPr="00D61478">
        <w:rPr>
          <w:rFonts w:ascii="Times New Roman" w:hAnsi="Times New Roman" w:cs="Times New Roman"/>
          <w:sz w:val="28"/>
          <w:szCs w:val="28"/>
        </w:rPr>
        <w:t>муниципального</w:t>
      </w:r>
      <w:proofErr w:type="gramEnd"/>
      <w:r w:rsidRPr="00D61478">
        <w:rPr>
          <w:rFonts w:ascii="Times New Roman" w:hAnsi="Times New Roman" w:cs="Times New Roman"/>
          <w:sz w:val="28"/>
          <w:szCs w:val="28"/>
        </w:rPr>
        <w:t xml:space="preserve"> </w:t>
      </w:r>
    </w:p>
    <w:p w:rsidR="00D61478" w:rsidRDefault="00D61478" w:rsidP="00D61478">
      <w:pPr>
        <w:pStyle w:val="ConsPlusTitle"/>
        <w:jc w:val="both"/>
        <w:rPr>
          <w:rFonts w:ascii="Times New Roman" w:hAnsi="Times New Roman" w:cs="Times New Roman"/>
          <w:sz w:val="28"/>
          <w:szCs w:val="28"/>
        </w:rPr>
      </w:pPr>
      <w:r w:rsidRPr="00D61478">
        <w:rPr>
          <w:rFonts w:ascii="Times New Roman" w:hAnsi="Times New Roman" w:cs="Times New Roman"/>
          <w:sz w:val="28"/>
          <w:szCs w:val="28"/>
        </w:rPr>
        <w:t xml:space="preserve">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w:t>
      </w:r>
    </w:p>
    <w:p w:rsidR="00D61478" w:rsidRPr="00D61478" w:rsidRDefault="00D61478" w:rsidP="00D61478">
      <w:pPr>
        <w:pStyle w:val="ConsPlusTitle"/>
        <w:jc w:val="both"/>
        <w:rPr>
          <w:rFonts w:ascii="Times New Roman" w:hAnsi="Times New Roman" w:cs="Times New Roman"/>
          <w:sz w:val="28"/>
          <w:szCs w:val="28"/>
        </w:rPr>
      </w:pPr>
      <w:r w:rsidRPr="00D61478">
        <w:rPr>
          <w:rFonts w:ascii="Times New Roman" w:hAnsi="Times New Roman" w:cs="Times New Roman"/>
          <w:sz w:val="28"/>
          <w:szCs w:val="28"/>
        </w:rPr>
        <w:t>Саратовской области</w:t>
      </w:r>
    </w:p>
    <w:p w:rsidR="00D61478" w:rsidRPr="00D61478" w:rsidRDefault="00D61478">
      <w:pPr>
        <w:jc w:val="both"/>
        <w:rPr>
          <w:b/>
          <w:bCs/>
          <w:sz w:val="28"/>
          <w:szCs w:val="28"/>
        </w:rPr>
      </w:pPr>
      <w:r w:rsidRPr="00D61478">
        <w:rPr>
          <w:b/>
          <w:bCs/>
          <w:sz w:val="28"/>
          <w:szCs w:val="28"/>
        </w:rPr>
        <w:t xml:space="preserve"> </w:t>
      </w:r>
    </w:p>
    <w:p w:rsidR="00D61478" w:rsidRPr="00D61478" w:rsidRDefault="00736BD6" w:rsidP="00D61478">
      <w:pPr>
        <w:pStyle w:val="pc"/>
        <w:shd w:val="clear" w:color="auto" w:fill="FFFFFF"/>
        <w:spacing w:before="0" w:beforeAutospacing="0" w:after="0" w:afterAutospacing="0"/>
        <w:ind w:firstLine="708"/>
        <w:jc w:val="both"/>
        <w:textAlignment w:val="baseline"/>
        <w:rPr>
          <w:color w:val="000000"/>
          <w:sz w:val="28"/>
          <w:szCs w:val="28"/>
        </w:rPr>
      </w:pPr>
      <w:r>
        <w:rPr>
          <w:sz w:val="28"/>
          <w:szCs w:val="28"/>
        </w:rPr>
        <w:t xml:space="preserve">  </w:t>
      </w:r>
      <w:proofErr w:type="gramStart"/>
      <w:r w:rsidR="00D61478" w:rsidRPr="00D61478">
        <w:rPr>
          <w:color w:val="000000"/>
          <w:sz w:val="28"/>
          <w:szCs w:val="28"/>
        </w:rPr>
        <w:t>В соответствии с Федеральным законом от 02 мая 2006 года № 59-ФЗ «О порядке рассмотрения обращений граждан Российской Федерации»; Федеральным законом от 27 ноября 2017 года № 355 – ФЗ «</w:t>
      </w:r>
      <w:r w:rsidR="00D61478" w:rsidRPr="00D61478">
        <w:rPr>
          <w:color w:val="000000"/>
          <w:sz w:val="28"/>
          <w:szCs w:val="28"/>
          <w:shd w:val="clear" w:color="auto" w:fill="FFFFFF"/>
        </w:rPr>
        <w:t>О внесении изменений в Федеральный закон «О порядке рассмотрения обращений граждан Российской Федерации»</w:t>
      </w:r>
      <w:r w:rsidR="00D61478" w:rsidRPr="00D61478">
        <w:rPr>
          <w:color w:val="000000"/>
          <w:sz w:val="28"/>
          <w:szCs w:val="28"/>
        </w:rPr>
        <w:t>; Федеральным законом от 27 июля 2006 года № 149-ФЗ «Об информации, информационных технологиях и о защите информации»;</w:t>
      </w:r>
      <w:proofErr w:type="gramEnd"/>
      <w:r w:rsidR="00D61478" w:rsidRPr="00D61478">
        <w:rPr>
          <w:color w:val="000000"/>
          <w:sz w:val="28"/>
          <w:szCs w:val="28"/>
        </w:rPr>
        <w:t xml:space="preserve"> </w:t>
      </w:r>
      <w:proofErr w:type="gramStart"/>
      <w:r w:rsidR="00D61478" w:rsidRPr="00D61478">
        <w:rPr>
          <w:color w:val="000000"/>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Законом Саратовской области от 25.12.2009 г. № 217-ЗСО "Об обеспечении доступа к информации о деятельности государственных органов Саратовской области"; Законом Саратовской области от 31.07.2018 г. № 73-ЗСО "О дополнительных гарантиях права граждан на обращение";</w:t>
      </w:r>
      <w:proofErr w:type="gramEnd"/>
      <w:r w:rsidR="00D61478" w:rsidRPr="00D61478">
        <w:rPr>
          <w:color w:val="000000"/>
          <w:sz w:val="28"/>
          <w:szCs w:val="28"/>
        </w:rPr>
        <w:t xml:space="preserve"> </w:t>
      </w:r>
      <w:r w:rsidR="00D61478" w:rsidRPr="00D61478">
        <w:rPr>
          <w:sz w:val="28"/>
          <w:szCs w:val="28"/>
        </w:rPr>
        <w:t xml:space="preserve">руководствуясь Уставом </w:t>
      </w:r>
      <w:proofErr w:type="spellStart"/>
      <w:r w:rsidR="00D61478">
        <w:rPr>
          <w:sz w:val="28"/>
          <w:szCs w:val="28"/>
        </w:rPr>
        <w:t>Галаховского</w:t>
      </w:r>
      <w:proofErr w:type="spellEnd"/>
      <w:r w:rsidR="00D61478" w:rsidRPr="00D61478">
        <w:rPr>
          <w:sz w:val="28"/>
          <w:szCs w:val="28"/>
        </w:rPr>
        <w:t xml:space="preserve"> </w:t>
      </w:r>
      <w:r w:rsidR="008E3B58">
        <w:rPr>
          <w:sz w:val="28"/>
          <w:szCs w:val="28"/>
        </w:rPr>
        <w:t xml:space="preserve">МО Совет депутатов </w:t>
      </w:r>
      <w:proofErr w:type="spellStart"/>
      <w:r w:rsidR="008E3B58">
        <w:rPr>
          <w:sz w:val="28"/>
          <w:szCs w:val="28"/>
        </w:rPr>
        <w:t>Галаховского</w:t>
      </w:r>
      <w:proofErr w:type="spellEnd"/>
      <w:r w:rsidR="008E3B58">
        <w:rPr>
          <w:sz w:val="28"/>
          <w:szCs w:val="28"/>
        </w:rPr>
        <w:t xml:space="preserve"> муниципального образования</w:t>
      </w:r>
    </w:p>
    <w:p w:rsidR="00D61478" w:rsidRDefault="00D61478" w:rsidP="00217699">
      <w:pPr>
        <w:jc w:val="both"/>
        <w:rPr>
          <w:sz w:val="28"/>
          <w:szCs w:val="28"/>
        </w:rPr>
      </w:pPr>
      <w:r>
        <w:rPr>
          <w:sz w:val="28"/>
          <w:szCs w:val="28"/>
        </w:rPr>
        <w:t xml:space="preserve"> </w:t>
      </w:r>
    </w:p>
    <w:p w:rsidR="00D61478" w:rsidRPr="00217699" w:rsidRDefault="008E3B58" w:rsidP="008E3B58">
      <w:pPr>
        <w:jc w:val="center"/>
        <w:rPr>
          <w:b/>
          <w:sz w:val="28"/>
          <w:szCs w:val="28"/>
        </w:rPr>
      </w:pPr>
      <w:r>
        <w:rPr>
          <w:b/>
          <w:sz w:val="28"/>
          <w:szCs w:val="28"/>
        </w:rPr>
        <w:t>РЕШИЛ:</w:t>
      </w:r>
    </w:p>
    <w:p w:rsidR="00736BD6" w:rsidRDefault="00125525" w:rsidP="00736BD6">
      <w:pPr>
        <w:jc w:val="both"/>
        <w:rPr>
          <w:bCs/>
          <w:sz w:val="28"/>
          <w:szCs w:val="28"/>
        </w:rPr>
      </w:pPr>
      <w:r>
        <w:rPr>
          <w:sz w:val="28"/>
          <w:szCs w:val="28"/>
        </w:rPr>
        <w:tab/>
      </w:r>
      <w:r w:rsidR="00DE5C44">
        <w:rPr>
          <w:bCs/>
          <w:sz w:val="28"/>
          <w:szCs w:val="28"/>
        </w:rPr>
        <w:t>1.</w:t>
      </w:r>
      <w:r w:rsidR="00736BD6" w:rsidRPr="00736BD6">
        <w:rPr>
          <w:color w:val="000000"/>
        </w:rPr>
        <w:t xml:space="preserve"> </w:t>
      </w:r>
      <w:r w:rsidR="00D61478" w:rsidRPr="00D61478">
        <w:rPr>
          <w:sz w:val="28"/>
          <w:szCs w:val="28"/>
        </w:rPr>
        <w:t>Утвердить Положение</w:t>
      </w:r>
      <w:r w:rsidR="00D61478" w:rsidRPr="00D61478">
        <w:rPr>
          <w:b/>
          <w:bCs/>
          <w:sz w:val="28"/>
          <w:szCs w:val="28"/>
        </w:rPr>
        <w:t xml:space="preserve"> </w:t>
      </w:r>
      <w:r w:rsidR="00D61478" w:rsidRPr="00D61478">
        <w:rPr>
          <w:sz w:val="28"/>
          <w:szCs w:val="28"/>
        </w:rPr>
        <w:t>о порядке работы с обращениями граждан, организаций и общественных объединений</w:t>
      </w:r>
      <w:r w:rsidR="00D61478">
        <w:rPr>
          <w:sz w:val="28"/>
          <w:szCs w:val="28"/>
        </w:rPr>
        <w:t xml:space="preserve"> в администрации </w:t>
      </w:r>
      <w:proofErr w:type="spellStart"/>
      <w:r w:rsidR="00D61478">
        <w:rPr>
          <w:sz w:val="28"/>
          <w:szCs w:val="28"/>
        </w:rPr>
        <w:t>Галаховского</w:t>
      </w:r>
      <w:proofErr w:type="spellEnd"/>
      <w:r w:rsidR="00D61478">
        <w:rPr>
          <w:sz w:val="28"/>
          <w:szCs w:val="28"/>
        </w:rPr>
        <w:t xml:space="preserve"> </w:t>
      </w:r>
      <w:r w:rsidR="00D61478" w:rsidRPr="00D61478">
        <w:rPr>
          <w:sz w:val="28"/>
          <w:szCs w:val="28"/>
        </w:rPr>
        <w:t xml:space="preserve">муниципального образования </w:t>
      </w:r>
      <w:proofErr w:type="spellStart"/>
      <w:r w:rsidR="00D61478" w:rsidRPr="00D61478">
        <w:rPr>
          <w:sz w:val="28"/>
          <w:szCs w:val="28"/>
        </w:rPr>
        <w:t>Екатериновского</w:t>
      </w:r>
      <w:proofErr w:type="spellEnd"/>
      <w:r w:rsidR="00D61478" w:rsidRPr="00D61478">
        <w:rPr>
          <w:sz w:val="28"/>
          <w:szCs w:val="28"/>
        </w:rPr>
        <w:t xml:space="preserve"> муниципального района  Саратовской области согласно приложению</w:t>
      </w:r>
      <w:r w:rsidR="00D61478" w:rsidRPr="00082DF6">
        <w:rPr>
          <w:sz w:val="26"/>
          <w:szCs w:val="26"/>
        </w:rPr>
        <w:t>.</w:t>
      </w:r>
      <w:r w:rsidR="00D61478">
        <w:rPr>
          <w:sz w:val="26"/>
          <w:szCs w:val="26"/>
        </w:rPr>
        <w:t xml:space="preserve"> </w:t>
      </w:r>
    </w:p>
    <w:p w:rsidR="00197F09" w:rsidRDefault="00736BD6">
      <w:pPr>
        <w:jc w:val="both"/>
        <w:rPr>
          <w:bCs/>
          <w:sz w:val="28"/>
          <w:szCs w:val="28"/>
        </w:rPr>
      </w:pPr>
      <w:r>
        <w:rPr>
          <w:bCs/>
          <w:sz w:val="28"/>
          <w:szCs w:val="28"/>
        </w:rPr>
        <w:t xml:space="preserve">          2</w:t>
      </w:r>
      <w:r w:rsidR="00197F09">
        <w:rPr>
          <w:bCs/>
          <w:sz w:val="28"/>
          <w:szCs w:val="28"/>
        </w:rPr>
        <w:t xml:space="preserve">.Обнародовать настоящее Постановление  на  информационном стенде в фойе здания администрации </w:t>
      </w:r>
      <w:proofErr w:type="spellStart"/>
      <w:r w:rsidR="00197F09">
        <w:rPr>
          <w:bCs/>
          <w:sz w:val="28"/>
          <w:szCs w:val="28"/>
        </w:rPr>
        <w:t>Галаховского</w:t>
      </w:r>
      <w:proofErr w:type="spellEnd"/>
      <w:r w:rsidR="00197F09">
        <w:rPr>
          <w:bCs/>
          <w:sz w:val="28"/>
          <w:szCs w:val="28"/>
        </w:rPr>
        <w:t xml:space="preserve"> МО и разместить в сети  Интернет на сайте </w:t>
      </w:r>
      <w:proofErr w:type="spellStart"/>
      <w:r w:rsidR="00197F09">
        <w:rPr>
          <w:bCs/>
          <w:sz w:val="28"/>
          <w:szCs w:val="28"/>
        </w:rPr>
        <w:t>Галаховского</w:t>
      </w:r>
      <w:proofErr w:type="spellEnd"/>
      <w:r w:rsidR="00197F09">
        <w:rPr>
          <w:bCs/>
          <w:sz w:val="28"/>
          <w:szCs w:val="28"/>
        </w:rPr>
        <w:t xml:space="preserve"> муниципального образования.</w:t>
      </w:r>
    </w:p>
    <w:p w:rsidR="008E3B58" w:rsidRDefault="00736BD6">
      <w:pPr>
        <w:jc w:val="both"/>
        <w:rPr>
          <w:b/>
          <w:sz w:val="28"/>
          <w:szCs w:val="28"/>
        </w:rPr>
      </w:pPr>
      <w:r>
        <w:rPr>
          <w:bCs/>
          <w:sz w:val="28"/>
          <w:szCs w:val="28"/>
        </w:rPr>
        <w:t xml:space="preserve">         4</w:t>
      </w:r>
      <w:r w:rsidR="00F47D3E">
        <w:rPr>
          <w:bCs/>
          <w:sz w:val="28"/>
          <w:szCs w:val="28"/>
        </w:rPr>
        <w:t>.</w:t>
      </w:r>
      <w:proofErr w:type="gramStart"/>
      <w:r w:rsidR="00F47D3E">
        <w:rPr>
          <w:bCs/>
          <w:sz w:val="28"/>
          <w:szCs w:val="28"/>
        </w:rPr>
        <w:t>Контроль за</w:t>
      </w:r>
      <w:proofErr w:type="gramEnd"/>
      <w:r w:rsidR="00F47D3E">
        <w:rPr>
          <w:bCs/>
          <w:sz w:val="28"/>
          <w:szCs w:val="28"/>
        </w:rPr>
        <w:t xml:space="preserve"> исполнением настоящего Постановления оставляю за собой.</w:t>
      </w:r>
      <w:r w:rsidR="00D61478" w:rsidRPr="00D61478">
        <w:rPr>
          <w:b/>
          <w:sz w:val="28"/>
          <w:szCs w:val="28"/>
        </w:rPr>
        <w:t xml:space="preserve">  </w:t>
      </w:r>
    </w:p>
    <w:p w:rsidR="008E3B58" w:rsidRDefault="008E3B58">
      <w:pPr>
        <w:jc w:val="both"/>
        <w:rPr>
          <w:b/>
        </w:rPr>
      </w:pPr>
      <w:r>
        <w:rPr>
          <w:b/>
        </w:rPr>
        <w:t xml:space="preserve">                         </w:t>
      </w:r>
    </w:p>
    <w:p w:rsidR="008E3B58" w:rsidRDefault="008E3B58">
      <w:pPr>
        <w:jc w:val="both"/>
        <w:rPr>
          <w:b/>
        </w:rPr>
      </w:pPr>
      <w:r>
        <w:rPr>
          <w:b/>
        </w:rPr>
        <w:t xml:space="preserve">                       Глава </w:t>
      </w:r>
      <w:proofErr w:type="spellStart"/>
      <w:r>
        <w:rPr>
          <w:b/>
        </w:rPr>
        <w:t>Галаховского</w:t>
      </w:r>
      <w:proofErr w:type="spellEnd"/>
      <w:r>
        <w:rPr>
          <w:b/>
        </w:rPr>
        <w:t xml:space="preserve"> </w:t>
      </w:r>
    </w:p>
    <w:p w:rsidR="008E3B58" w:rsidRDefault="008E3B58">
      <w:pPr>
        <w:jc w:val="both"/>
        <w:rPr>
          <w:b/>
        </w:rPr>
      </w:pPr>
      <w:r>
        <w:rPr>
          <w:b/>
        </w:rPr>
        <w:t xml:space="preserve">                муниципального образования                                           В.Н. </w:t>
      </w:r>
      <w:proofErr w:type="spellStart"/>
      <w:r>
        <w:rPr>
          <w:b/>
        </w:rPr>
        <w:t>Дедюкин</w:t>
      </w:r>
      <w:proofErr w:type="spellEnd"/>
      <w:r w:rsidR="00D61478" w:rsidRPr="00D61478">
        <w:rPr>
          <w:b/>
          <w:sz w:val="28"/>
          <w:szCs w:val="28"/>
        </w:rPr>
        <w:t xml:space="preserve">                                       </w:t>
      </w:r>
    </w:p>
    <w:p w:rsidR="008E3B58" w:rsidRPr="008E3B58" w:rsidRDefault="008E3B58">
      <w:pPr>
        <w:jc w:val="both"/>
        <w:rPr>
          <w:b/>
        </w:rPr>
      </w:pPr>
    </w:p>
    <w:p w:rsidR="008E3B58" w:rsidRPr="00D61478" w:rsidRDefault="008E3B58">
      <w:pPr>
        <w:jc w:val="both"/>
        <w:rPr>
          <w:b/>
          <w:sz w:val="28"/>
          <w:szCs w:val="28"/>
        </w:rPr>
      </w:pPr>
    </w:p>
    <w:p w:rsidR="001C0E0D" w:rsidRDefault="00D61478" w:rsidP="008E3B58">
      <w:pPr>
        <w:pStyle w:val="ConsPlusTitle"/>
        <w:jc w:val="right"/>
        <w:rPr>
          <w:rFonts w:ascii="Times New Roman" w:hAnsi="Times New Roman" w:cs="Times New Roman"/>
          <w:b w:val="0"/>
          <w:szCs w:val="22"/>
        </w:rPr>
      </w:pPr>
      <w:r>
        <w:rPr>
          <w:b w:val="0"/>
          <w:sz w:val="28"/>
          <w:szCs w:val="28"/>
        </w:rPr>
        <w:lastRenderedPageBreak/>
        <w:t xml:space="preserve">                                                                                                     </w:t>
      </w:r>
      <w:r w:rsidR="00550722">
        <w:rPr>
          <w:rFonts w:ascii="Times New Roman" w:hAnsi="Times New Roman" w:cs="Times New Roman"/>
          <w:b w:val="0"/>
          <w:szCs w:val="22"/>
        </w:rPr>
        <w:t>Приложение к решению</w:t>
      </w:r>
      <w:r w:rsidR="008E3B58">
        <w:rPr>
          <w:rFonts w:ascii="Times New Roman" w:hAnsi="Times New Roman" w:cs="Times New Roman"/>
          <w:b w:val="0"/>
          <w:szCs w:val="22"/>
        </w:rPr>
        <w:t xml:space="preserve"> Совета депутатов</w:t>
      </w:r>
      <w:r w:rsidRPr="00082DF6">
        <w:rPr>
          <w:rFonts w:ascii="Times New Roman" w:hAnsi="Times New Roman" w:cs="Times New Roman"/>
          <w:b w:val="0"/>
          <w:szCs w:val="22"/>
        </w:rPr>
        <w:t xml:space="preserve"> </w:t>
      </w:r>
      <w:proofErr w:type="spellStart"/>
      <w:r>
        <w:rPr>
          <w:rFonts w:ascii="Times New Roman" w:hAnsi="Times New Roman" w:cs="Times New Roman"/>
          <w:b w:val="0"/>
          <w:szCs w:val="22"/>
        </w:rPr>
        <w:t>Галаховского</w:t>
      </w:r>
      <w:proofErr w:type="spellEnd"/>
      <w:r>
        <w:rPr>
          <w:rFonts w:ascii="Times New Roman" w:hAnsi="Times New Roman" w:cs="Times New Roman"/>
          <w:b w:val="0"/>
          <w:szCs w:val="22"/>
        </w:rPr>
        <w:t xml:space="preserve"> МО </w:t>
      </w:r>
    </w:p>
    <w:p w:rsidR="00D61478" w:rsidRDefault="001C0E0D" w:rsidP="008E3B58">
      <w:pPr>
        <w:pStyle w:val="ConsPlusTitle"/>
        <w:jc w:val="right"/>
        <w:rPr>
          <w:rFonts w:ascii="Times New Roman" w:hAnsi="Times New Roman" w:cs="Times New Roman"/>
          <w:b w:val="0"/>
          <w:szCs w:val="22"/>
        </w:rPr>
      </w:pPr>
      <w:r>
        <w:rPr>
          <w:rFonts w:ascii="Times New Roman" w:hAnsi="Times New Roman" w:cs="Times New Roman"/>
          <w:b w:val="0"/>
          <w:szCs w:val="22"/>
        </w:rPr>
        <w:t>№17 от 21.12.2018 года.</w:t>
      </w:r>
      <w:r w:rsidR="00D61478" w:rsidRPr="00082DF6">
        <w:rPr>
          <w:rFonts w:ascii="Times New Roman" w:hAnsi="Times New Roman" w:cs="Times New Roman"/>
          <w:b w:val="0"/>
          <w:szCs w:val="22"/>
        </w:rPr>
        <w:t xml:space="preserve"> </w:t>
      </w:r>
    </w:p>
    <w:p w:rsidR="00D61478" w:rsidRPr="00082DF6" w:rsidRDefault="00D61478" w:rsidP="00D61478">
      <w:pPr>
        <w:pStyle w:val="ConsPlusTitle"/>
        <w:jc w:val="right"/>
        <w:rPr>
          <w:rFonts w:ascii="Times New Roman" w:hAnsi="Times New Roman" w:cs="Times New Roman"/>
          <w:b w:val="0"/>
          <w:szCs w:val="22"/>
        </w:rPr>
      </w:pPr>
    </w:p>
    <w:p w:rsidR="00D61478" w:rsidRDefault="00D61478" w:rsidP="00D61478">
      <w:pPr>
        <w:pStyle w:val="ConsPlusTitle"/>
        <w:jc w:val="center"/>
        <w:rPr>
          <w:rFonts w:ascii="Times New Roman" w:hAnsi="Times New Roman" w:cs="Times New Roman"/>
          <w:sz w:val="26"/>
          <w:szCs w:val="26"/>
        </w:rPr>
      </w:pPr>
    </w:p>
    <w:p w:rsidR="00D61478" w:rsidRDefault="00D61478" w:rsidP="00D61478">
      <w:pPr>
        <w:pStyle w:val="ConsPlusTitle"/>
        <w:jc w:val="center"/>
        <w:rPr>
          <w:rFonts w:ascii="Times New Roman" w:hAnsi="Times New Roman" w:cs="Times New Roman"/>
          <w:sz w:val="26"/>
          <w:szCs w:val="26"/>
        </w:rPr>
      </w:pPr>
    </w:p>
    <w:p w:rsidR="00D61478" w:rsidRPr="00D61478" w:rsidRDefault="00D61478" w:rsidP="00D61478">
      <w:pPr>
        <w:pStyle w:val="ConsPlusTitle"/>
        <w:jc w:val="center"/>
        <w:rPr>
          <w:rFonts w:ascii="Times New Roman" w:hAnsi="Times New Roman" w:cs="Times New Roman"/>
          <w:sz w:val="28"/>
          <w:szCs w:val="28"/>
        </w:rPr>
      </w:pPr>
      <w:r w:rsidRPr="00D61478">
        <w:rPr>
          <w:rFonts w:ascii="Times New Roman" w:hAnsi="Times New Roman" w:cs="Times New Roman"/>
          <w:sz w:val="28"/>
          <w:szCs w:val="28"/>
        </w:rPr>
        <w:t>Положение</w:t>
      </w:r>
      <w:r w:rsidRPr="00D61478">
        <w:rPr>
          <w:rFonts w:ascii="Times New Roman" w:hAnsi="Times New Roman" w:cs="Times New Roman"/>
          <w:sz w:val="28"/>
          <w:szCs w:val="28"/>
        </w:rPr>
        <w:br/>
        <w:t>о порядке работы с обращениями граждан, организаций, и общественных объединени</w:t>
      </w:r>
      <w:r>
        <w:rPr>
          <w:rFonts w:ascii="Times New Roman" w:hAnsi="Times New Roman" w:cs="Times New Roman"/>
          <w:sz w:val="28"/>
          <w:szCs w:val="28"/>
        </w:rPr>
        <w:t xml:space="preserve">й в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Саратовской области</w:t>
      </w:r>
    </w:p>
    <w:p w:rsidR="00D61478" w:rsidRPr="00D61478" w:rsidRDefault="00D61478" w:rsidP="00D61478">
      <w:pPr>
        <w:pStyle w:val="ConsPlusTitle"/>
        <w:jc w:val="center"/>
        <w:rPr>
          <w:rFonts w:ascii="Times New Roman" w:hAnsi="Times New Roman" w:cs="Times New Roman"/>
          <w:sz w:val="28"/>
          <w:szCs w:val="28"/>
        </w:rPr>
      </w:pPr>
    </w:p>
    <w:p w:rsidR="00D61478" w:rsidRPr="00D61478" w:rsidRDefault="00D61478" w:rsidP="00D61478">
      <w:pPr>
        <w:pStyle w:val="1"/>
        <w:numPr>
          <w:ilvl w:val="0"/>
          <w:numId w:val="1"/>
        </w:numPr>
        <w:rPr>
          <w:sz w:val="28"/>
          <w:szCs w:val="28"/>
        </w:rPr>
      </w:pPr>
      <w:r w:rsidRPr="00D61478">
        <w:rPr>
          <w:sz w:val="28"/>
          <w:szCs w:val="28"/>
        </w:rPr>
        <w:t>Общие положения</w:t>
      </w:r>
    </w:p>
    <w:p w:rsidR="00D61478" w:rsidRPr="00D61478" w:rsidRDefault="00D61478" w:rsidP="00D61478">
      <w:pPr>
        <w:pStyle w:val="ConsPlusNormal"/>
        <w:numPr>
          <w:ilvl w:val="0"/>
          <w:numId w:val="2"/>
        </w:numPr>
        <w:ind w:left="0" w:firstLine="0"/>
        <w:jc w:val="both"/>
        <w:rPr>
          <w:rFonts w:ascii="Times New Roman" w:hAnsi="Times New Roman" w:cs="Times New Roman"/>
          <w:sz w:val="28"/>
          <w:szCs w:val="28"/>
        </w:rPr>
      </w:pPr>
      <w:r w:rsidRPr="00D61478">
        <w:rPr>
          <w:rFonts w:ascii="Times New Roman" w:hAnsi="Times New Roman" w:cs="Times New Roman"/>
          <w:sz w:val="28"/>
          <w:szCs w:val="28"/>
        </w:rPr>
        <w:t xml:space="preserve">Настоящее Положение определяет организацию и порядок работы с обращениями граждан Российской Федерации, иностранных граждан, лиц без гражданства, организаций и общественных объединений в 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w:t>
      </w:r>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Саратовской области (далее – администрации).</w:t>
      </w:r>
    </w:p>
    <w:p w:rsidR="008E3B58" w:rsidRDefault="008E3B58" w:rsidP="00D61478">
      <w:pPr>
        <w:pStyle w:val="ConsPlusNormal"/>
        <w:jc w:val="center"/>
        <w:outlineLvl w:val="1"/>
        <w:rPr>
          <w:rFonts w:ascii="Times New Roman" w:hAnsi="Times New Roman" w:cs="Times New Roman"/>
          <w:b/>
          <w:sz w:val="28"/>
          <w:szCs w:val="28"/>
        </w:rPr>
      </w:pPr>
    </w:p>
    <w:p w:rsidR="00D61478" w:rsidRPr="00D61478" w:rsidRDefault="00D61478" w:rsidP="00D61478">
      <w:pPr>
        <w:pStyle w:val="ConsPlusNormal"/>
        <w:jc w:val="center"/>
        <w:outlineLvl w:val="1"/>
        <w:rPr>
          <w:rFonts w:ascii="Times New Roman" w:hAnsi="Times New Roman" w:cs="Times New Roman"/>
          <w:b/>
          <w:sz w:val="28"/>
          <w:szCs w:val="28"/>
        </w:rPr>
      </w:pPr>
      <w:r w:rsidRPr="00D61478">
        <w:rPr>
          <w:rFonts w:ascii="Times New Roman" w:hAnsi="Times New Roman" w:cs="Times New Roman"/>
          <w:b/>
          <w:sz w:val="28"/>
          <w:szCs w:val="28"/>
        </w:rPr>
        <w:t>II. Прием, регистрация и направление на рассмотрение поступивших обращений в письменной форме</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2.1. Обращение может быть доставлено в администрацию непосредственно гражданином либо его представителем, поступить по почте, телефаксу, телеграфу, а также в форме электронного документа, посредством электронной приемной на официальном портале органа местного самоуправления либо на адрес электронной почты органа местного самоуправления </w:t>
      </w:r>
      <w:hyperlink r:id="rId5" w:history="1">
        <w:r w:rsidRPr="002541AF">
          <w:rPr>
            <w:rStyle w:val="a8"/>
            <w:rFonts w:ascii="Times New Roman" w:hAnsi="Times New Roman" w:cs="Times New Roman"/>
            <w:sz w:val="28"/>
            <w:szCs w:val="28"/>
            <w:lang w:val="en-US"/>
          </w:rPr>
          <w:t>galax</w:t>
        </w:r>
        <w:r w:rsidRPr="002541AF">
          <w:rPr>
            <w:rStyle w:val="a8"/>
            <w:rFonts w:ascii="Times New Roman" w:hAnsi="Times New Roman" w:cs="Times New Roman"/>
            <w:sz w:val="28"/>
            <w:szCs w:val="28"/>
          </w:rPr>
          <w:t>.00@</w:t>
        </w:r>
        <w:r w:rsidRPr="002541AF">
          <w:rPr>
            <w:rStyle w:val="a8"/>
            <w:rFonts w:ascii="Times New Roman" w:hAnsi="Times New Roman" w:cs="Times New Roman"/>
            <w:sz w:val="28"/>
            <w:szCs w:val="28"/>
            <w:lang w:val="en-US"/>
          </w:rPr>
          <w:t>mail</w:t>
        </w:r>
        <w:r w:rsidRPr="002541AF">
          <w:rPr>
            <w:rStyle w:val="a8"/>
            <w:rFonts w:ascii="Times New Roman" w:hAnsi="Times New Roman" w:cs="Times New Roman"/>
            <w:sz w:val="28"/>
            <w:szCs w:val="28"/>
          </w:rPr>
          <w:t>.</w:t>
        </w:r>
        <w:r w:rsidRPr="002541AF">
          <w:rPr>
            <w:rStyle w:val="a8"/>
            <w:rFonts w:ascii="Times New Roman" w:hAnsi="Times New Roman" w:cs="Times New Roman"/>
            <w:sz w:val="28"/>
            <w:szCs w:val="28"/>
            <w:lang w:val="en-US"/>
          </w:rPr>
          <w:t>ru</w:t>
        </w:r>
      </w:hyperlink>
      <w:r w:rsidRPr="00D61478">
        <w:rPr>
          <w:rFonts w:ascii="Times New Roman" w:hAnsi="Times New Roman" w:cs="Times New Roman"/>
          <w:sz w:val="28"/>
          <w:szCs w:val="28"/>
        </w:rPr>
        <w:t xml:space="preserve"> </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2.2. Сотрудник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Саратовской области, ответственный за работу с обращениями граждан (далее - сотрудник администрации)  осуществляет первичную обработку обращений, поступающих по почте и доставленных лично гражданином или его представителем, при которой: проверяет правильность адресации и доставки обращения, вскрывает конверты, проверяет наличие в них документов. Ошибочно (не по адресу) поступившие обращения возвращает на почту </w:t>
      </w:r>
      <w:proofErr w:type="gramStart"/>
      <w:r w:rsidRPr="00D61478">
        <w:rPr>
          <w:rFonts w:ascii="Times New Roman" w:hAnsi="Times New Roman" w:cs="Times New Roman"/>
          <w:sz w:val="28"/>
          <w:szCs w:val="28"/>
        </w:rPr>
        <w:t>невскрытыми</w:t>
      </w:r>
      <w:proofErr w:type="gramEnd"/>
      <w:r w:rsidRPr="00D61478">
        <w:rPr>
          <w:rFonts w:ascii="Times New Roman" w:hAnsi="Times New Roman" w:cs="Times New Roman"/>
          <w:sz w:val="28"/>
          <w:szCs w:val="28"/>
        </w:rPr>
        <w:t xml:space="preserve">; прикладывает к письменному обращению поступившие документы и конверт; регистрирует письменное обращение в автоматизированной системе или в журнале письменных обращений граждан; в правом нижнем углу первого листа письменного обращения ставит штамп с указанием даты регистрации обращения и его регистрационного номера. Сотрудник администрации составляет акт: на обращения, поступившие с денежными знаками (кроме изъятых из обращения), с ценными бумагами (облигациями, акциями и т.д.), с оригиналами документов; если при вскрытии конверта не обнаружено письменного вложения или обнаружена недостача документов, указанных авторами в описях. Акт хранится в 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w:t>
      </w:r>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Саратовской области. Копия акта, при необходимости, приобщается к поступившему обращению при направлении его исполнителю.</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2.3. </w:t>
      </w:r>
      <w:proofErr w:type="gramStart"/>
      <w:r w:rsidRPr="00D61478">
        <w:rPr>
          <w:rFonts w:ascii="Times New Roman" w:hAnsi="Times New Roman" w:cs="Times New Roman"/>
          <w:sz w:val="28"/>
          <w:szCs w:val="28"/>
        </w:rPr>
        <w:t xml:space="preserve">Сотрудник администрации, получив письменное обращение в </w:t>
      </w:r>
      <w:r w:rsidRPr="00D61478">
        <w:rPr>
          <w:rFonts w:ascii="Times New Roman" w:hAnsi="Times New Roman" w:cs="Times New Roman"/>
          <w:sz w:val="28"/>
          <w:szCs w:val="28"/>
        </w:rPr>
        <w:lastRenderedPageBreak/>
        <w:t>конверте, нестандартном по весу, размеру, форме, имеющем неровности, заклеенном липкой лентой, содержащем странный запах, вложения, не характерные для почтовых отправлений (например, порошок), не вскрывая конверта, сообщает об этом непосредственному руководителю.</w:t>
      </w:r>
      <w:proofErr w:type="gramEnd"/>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2.4. Прием письменных обращений непосредственно от граждан производится сотрудником администрации, в должностные обязанности которого входит прием корреспонденции. По просьбе обратившегося гражданина на втором экземпляре обращения делается отметка с указанием даты его принятия, фамилии и инициалы лица, принявшего обращение, контактного телефона органа местного самоуправления.</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2.5. Обращения, направленные гражданами в администрацию в форме электронного документа, переводятся в бумажную форму (распечатываются) и регистрируются в порядке, установленном для письменных обращений. </w:t>
      </w:r>
      <w:r w:rsidRPr="00D61478">
        <w:rPr>
          <w:rFonts w:ascii="Times New Roman" w:hAnsi="Times New Roman" w:cs="Times New Roman"/>
          <w:color w:val="000000"/>
          <w:sz w:val="28"/>
          <w:szCs w:val="28"/>
          <w:shd w:val="clear" w:color="auto" w:fill="FFFFFF"/>
        </w:rPr>
        <w:t>Обращение, поступившее в администрацию в форме электронного документа, подлежит рассмотрению в порядке, установленном действующим законодательством. Гражданин вправе приложить к такому обращению необходимые документы и материалы в электронной форме.</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2.6. Регистрация письменных обращений (в том числе в форме электронного документа) производится отдельно от служебных документов.</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2.7. При регистрации обращений сотрудник администрации вносит в автоматизированную систему или журнал письменных обращений граждан  необходимую информацию об авторе и содержании письменного обращения. При этом: вносится фамилия, имя, отчество (последнее - при наличии) заявителя в именительном падеже; </w:t>
      </w:r>
      <w:proofErr w:type="gramStart"/>
      <w:r w:rsidRPr="00D61478">
        <w:rPr>
          <w:rFonts w:ascii="Times New Roman" w:hAnsi="Times New Roman" w:cs="Times New Roman"/>
          <w:sz w:val="28"/>
          <w:szCs w:val="28"/>
        </w:rPr>
        <w:t>заполняется адрес заявителя с соблюдением сокращений, общепринятых при оформлении почтовой корреспонденции, например: "г." - город, "пос." - поселок, "с." - село, "</w:t>
      </w:r>
      <w:proofErr w:type="spellStart"/>
      <w:r w:rsidRPr="00D61478">
        <w:rPr>
          <w:rFonts w:ascii="Times New Roman" w:hAnsi="Times New Roman" w:cs="Times New Roman"/>
          <w:sz w:val="28"/>
          <w:szCs w:val="28"/>
        </w:rPr>
        <w:t>ст-я</w:t>
      </w:r>
      <w:proofErr w:type="spellEnd"/>
      <w:r w:rsidRPr="00D61478">
        <w:rPr>
          <w:rFonts w:ascii="Times New Roman" w:hAnsi="Times New Roman" w:cs="Times New Roman"/>
          <w:sz w:val="28"/>
          <w:szCs w:val="28"/>
        </w:rPr>
        <w:t>" - станция, "ст." - станица, "ул." - улица, "пер." - переулок, "просп." - проспект, "туп." - тупик и т.д.; в случае, если автор пересылает свое письмо через иное лицо, указывая его адрес и не указывая свой, то в графе "Заявитель" отмечаются две фамилии (автора и иного</w:t>
      </w:r>
      <w:proofErr w:type="gramEnd"/>
      <w:r w:rsidRPr="00D61478">
        <w:rPr>
          <w:rFonts w:ascii="Times New Roman" w:hAnsi="Times New Roman" w:cs="Times New Roman"/>
          <w:sz w:val="28"/>
          <w:szCs w:val="28"/>
        </w:rPr>
        <w:t xml:space="preserve"> лица); если письмо подписано двумя и более авторами, то в автоматизированную систему или журнал  вносятся первые одна-две фамилии, в том числе и автора, в адрес которого заявители просят направить ответ; коллективные обращения отмечаются индексом "коллективное"; по письменным обращениям, в которых не указана фамилия автора или почтовый адрес, по которому должен быть направлен ответ, в автоматизированной системе или журнале делается отметка "анонимное", в поле адреса указывается территория по почтовому штемпелю по месту отправки и ответ на обращение не дается. </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определяется и отмечается вид обращения (жалоба, заявление, предложение), а также отмечается запрос информации; если обращение поступило от должностных лиц из других органов власти, организаций, то указывается </w:t>
      </w:r>
      <w:r w:rsidRPr="00D61478">
        <w:rPr>
          <w:rFonts w:ascii="Times New Roman" w:hAnsi="Times New Roman" w:cs="Times New Roman"/>
          <w:sz w:val="28"/>
          <w:szCs w:val="28"/>
        </w:rPr>
        <w:lastRenderedPageBreak/>
        <w:t xml:space="preserve">наименование должности, органа, организации, проставляется исходящий номер и дата сопроводительного документа; если поступило несколько письменных обращений от одного и того же автора, то каждое обращение регистрируется отдельно и готовятся все необходимые сопроводительные документы; если поступило несколько обращений в форме электронного документа от одного и того же автора с идентичным содержанием в течение одного дня, то регистрируется первое обращение, а последующие приобщаются к делу; письменное обращение проверяется на повторность. Письменные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 </w:t>
      </w:r>
    </w:p>
    <w:p w:rsidR="00D61478" w:rsidRPr="00D61478" w:rsidRDefault="00D61478" w:rsidP="00D61478">
      <w:pPr>
        <w:pStyle w:val="ConsPlusNormal"/>
        <w:ind w:firstLine="540"/>
        <w:jc w:val="both"/>
        <w:rPr>
          <w:rFonts w:ascii="Times New Roman" w:hAnsi="Times New Roman" w:cs="Times New Roman"/>
          <w:spacing w:val="1"/>
          <w:sz w:val="28"/>
          <w:szCs w:val="28"/>
        </w:rPr>
      </w:pPr>
      <w:r w:rsidRPr="00D61478">
        <w:rPr>
          <w:rFonts w:ascii="Times New Roman" w:hAnsi="Times New Roman" w:cs="Times New Roman"/>
          <w:spacing w:val="1"/>
          <w:sz w:val="28"/>
          <w:szCs w:val="28"/>
        </w:rPr>
        <w:t>Обращения граждан, содержащие сведения о возможности наступления аварий, катастроф, иных чрезвычайных ситуаций, угрозы жизни и вреда здоровью, подлежат безотлагательной регистрации в органе местного самоуправления.</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Не считаются повторными письменные обращения одного и того же автора, но по разным вопросам, а также по одному и тому же вопросу, по которому автору соответствующими компетентными органами неоднократно давались ответы; если в письменном обращении ставится ряд вопросов, требующих рассмотрения разными исполнителями, то по каждому из них проставляется соответствующая тематика; </w:t>
      </w:r>
      <w:proofErr w:type="gramStart"/>
      <w:r w:rsidRPr="00D61478">
        <w:rPr>
          <w:rFonts w:ascii="Times New Roman" w:hAnsi="Times New Roman" w:cs="Times New Roman"/>
          <w:sz w:val="28"/>
          <w:szCs w:val="28"/>
        </w:rPr>
        <w:t>в графу "исполнитель" вносятся фамилия, инициалы и должность уполномоченного лица, в компетенцию которого входит рассмотрение обращения; при направлении обращения на рассмотрение в иной орган исполнительной власти, орган местного самоуправления, организацию и учреждение готовятся необходимые сопроводительные документы; в автоматизированной системе или журнале делаются отметки, свидетельствующие о направлении письменного обращения на рассмотрение с контролем или без него.</w:t>
      </w:r>
      <w:proofErr w:type="gramEnd"/>
      <w:r w:rsidRPr="00D61478">
        <w:rPr>
          <w:rFonts w:ascii="Times New Roman" w:hAnsi="Times New Roman" w:cs="Times New Roman"/>
          <w:sz w:val="28"/>
          <w:szCs w:val="28"/>
        </w:rPr>
        <w:t xml:space="preserve"> В сопроводительных документах указывается контрольный срок рассмотрения обращения.</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2.8. Регистрация письменных обращений, поступивших через выделенный защищенный федеральный канал электронного документооборота, осуществляется согласно настоящему Положению.</w:t>
      </w:r>
    </w:p>
    <w:p w:rsidR="00D61478" w:rsidRPr="00D61478" w:rsidRDefault="00D557EE" w:rsidP="00D61478">
      <w:pPr>
        <w:pStyle w:val="ConsPlusNormal"/>
        <w:ind w:firstLine="540"/>
        <w:jc w:val="both"/>
        <w:rPr>
          <w:rFonts w:ascii="Times New Roman" w:hAnsi="Times New Roman" w:cs="Times New Roman"/>
          <w:sz w:val="28"/>
          <w:szCs w:val="28"/>
        </w:rPr>
      </w:pPr>
      <w:hyperlink r:id="rId6" w:history="1">
        <w:r w:rsidR="00D61478" w:rsidRPr="00D61478">
          <w:rPr>
            <w:rStyle w:val="a8"/>
            <w:rFonts w:ascii="Times New Roman" w:hAnsi="Times New Roman" w:cs="Times New Roman"/>
            <w:sz w:val="28"/>
            <w:szCs w:val="28"/>
          </w:rPr>
          <w:t>2.9</w:t>
        </w:r>
      </w:hyperlink>
      <w:r w:rsidR="00D61478" w:rsidRPr="00D61478">
        <w:rPr>
          <w:rFonts w:ascii="Times New Roman" w:hAnsi="Times New Roman" w:cs="Times New Roman"/>
          <w:sz w:val="28"/>
          <w:szCs w:val="28"/>
        </w:rPr>
        <w:t xml:space="preserve">. Поступившие письменные обращения подлежат обязательной регистрации в течение 3 дней с момента поступления в администрацию </w:t>
      </w:r>
      <w:proofErr w:type="spellStart"/>
      <w:r w:rsidR="00D61478">
        <w:rPr>
          <w:rFonts w:ascii="Times New Roman" w:hAnsi="Times New Roman" w:cs="Times New Roman"/>
          <w:sz w:val="28"/>
          <w:szCs w:val="28"/>
        </w:rPr>
        <w:t>Галаховского</w:t>
      </w:r>
      <w:proofErr w:type="spellEnd"/>
      <w:r w:rsidR="00D61478">
        <w:rPr>
          <w:rFonts w:ascii="Times New Roman" w:hAnsi="Times New Roman" w:cs="Times New Roman"/>
          <w:sz w:val="28"/>
          <w:szCs w:val="28"/>
        </w:rPr>
        <w:t xml:space="preserve"> </w:t>
      </w:r>
      <w:r w:rsidR="00D61478" w:rsidRPr="00D61478">
        <w:rPr>
          <w:rFonts w:ascii="Times New Roman" w:hAnsi="Times New Roman" w:cs="Times New Roman"/>
          <w:sz w:val="28"/>
          <w:szCs w:val="28"/>
        </w:rPr>
        <w:t xml:space="preserve"> муниципального образования </w:t>
      </w:r>
      <w:proofErr w:type="spellStart"/>
      <w:r w:rsidR="00D61478" w:rsidRPr="00D61478">
        <w:rPr>
          <w:rFonts w:ascii="Times New Roman" w:hAnsi="Times New Roman" w:cs="Times New Roman"/>
          <w:sz w:val="28"/>
          <w:szCs w:val="28"/>
        </w:rPr>
        <w:t>Екатериновского</w:t>
      </w:r>
      <w:proofErr w:type="spellEnd"/>
      <w:r w:rsidR="00D61478" w:rsidRPr="00D61478">
        <w:rPr>
          <w:rFonts w:ascii="Times New Roman" w:hAnsi="Times New Roman" w:cs="Times New Roman"/>
          <w:sz w:val="28"/>
          <w:szCs w:val="28"/>
        </w:rPr>
        <w:t xml:space="preserve"> муниципального района Саратовской области.</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2.10. Информация об обращениях, поступивших непосредственно в администрацию и переадресованных в указанные органы иными органами, а также обращения, направленные в адрес Президента Российской Федерации, размещается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2.11. В архиве администрации хранятся копии обращений и материалы по результатам их рассмотрения (с копиями ответов по обращениям), снятые с контроля. Комплектование архива обращений, поступивших по "Телефону </w:t>
      </w:r>
      <w:r w:rsidRPr="00D61478">
        <w:rPr>
          <w:rFonts w:ascii="Times New Roman" w:hAnsi="Times New Roman" w:cs="Times New Roman"/>
          <w:sz w:val="28"/>
          <w:szCs w:val="28"/>
        </w:rPr>
        <w:lastRenderedPageBreak/>
        <w:t xml:space="preserve">доверия", на личном приеме граждан ведется в хронологическом порядке. Приложенные к письменным обращениям документы, денежные знаки и ценные бумаги на хранение в архив не принимаются и возвращаются гражданам. В архиве хранятся акты на них. </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2.12. </w:t>
      </w:r>
      <w:proofErr w:type="gramStart"/>
      <w:r w:rsidRPr="00D61478">
        <w:rPr>
          <w:rFonts w:ascii="Times New Roman" w:hAnsi="Times New Roman" w:cs="Times New Roman"/>
          <w:sz w:val="28"/>
          <w:szCs w:val="28"/>
        </w:rPr>
        <w:t xml:space="preserve">Решение о направлении обращения на рассмотрение принимается главой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или лицом, его замещающим, с учетом следующих особенностей: обращения граждан, требующие проверки изложенных фактов,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 в том числе с контролем, с выездом на место (при необходимости), для встречи</w:t>
      </w:r>
      <w:proofErr w:type="gramEnd"/>
      <w:r w:rsidRPr="00D61478">
        <w:rPr>
          <w:rFonts w:ascii="Times New Roman" w:hAnsi="Times New Roman" w:cs="Times New Roman"/>
          <w:sz w:val="28"/>
          <w:szCs w:val="28"/>
        </w:rPr>
        <w:t xml:space="preserve"> с заявителем; </w:t>
      </w:r>
      <w:proofErr w:type="gramStart"/>
      <w:r w:rsidRPr="00D61478">
        <w:rPr>
          <w:rFonts w:ascii="Times New Roman" w:hAnsi="Times New Roman" w:cs="Times New Roman"/>
          <w:sz w:val="28"/>
          <w:szCs w:val="28"/>
        </w:rPr>
        <w:t xml:space="preserve">в случае, если вопрос, поставленный в обращении, не находится в компетенции 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w:t>
      </w:r>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Саратовской области или его должностных лиц, то обращение в течение 7 дней со дня регистрации направляется в иной государственный орган, орган местного самоуправления, иным должностным лицам,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sidRPr="00D61478">
        <w:rPr>
          <w:rFonts w:ascii="Times New Roman" w:hAnsi="Times New Roman" w:cs="Times New Roman"/>
          <w:sz w:val="28"/>
          <w:szCs w:val="28"/>
        </w:rPr>
        <w:t xml:space="preserve"> обращения; жалобы граждан не направляются на рассмотрение в государственный орган, орган местного самоуправления или должностному лицу, решение или действие (бездействие) которых обжалуются; в случае</w:t>
      </w:r>
      <w:proofErr w:type="gramStart"/>
      <w:r w:rsidRPr="00D61478">
        <w:rPr>
          <w:rFonts w:ascii="Times New Roman" w:hAnsi="Times New Roman" w:cs="Times New Roman"/>
          <w:sz w:val="28"/>
          <w:szCs w:val="28"/>
        </w:rPr>
        <w:t>,</w:t>
      </w:r>
      <w:proofErr w:type="gramEnd"/>
      <w:r w:rsidRPr="00D61478">
        <w:rPr>
          <w:rFonts w:ascii="Times New Roman" w:hAnsi="Times New Roman" w:cs="Times New Roman"/>
          <w:sz w:val="28"/>
          <w:szCs w:val="28"/>
        </w:rPr>
        <w:t xml:space="preserve">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вопросов, с уведомлением гражданина, направившего обращение; </w:t>
      </w:r>
      <w:r w:rsidRPr="00D61478">
        <w:rPr>
          <w:rFonts w:ascii="Times New Roman" w:hAnsi="Times New Roman" w:cs="Times New Roman"/>
          <w:color w:val="000000"/>
          <w:sz w:val="28"/>
          <w:szCs w:val="28"/>
          <w:shd w:val="clear" w:color="auto" w:fill="FFFFFF"/>
        </w:rPr>
        <w:t>в случае</w:t>
      </w:r>
      <w:proofErr w:type="gramStart"/>
      <w:r w:rsidRPr="00D61478">
        <w:rPr>
          <w:rFonts w:ascii="Times New Roman" w:hAnsi="Times New Roman" w:cs="Times New Roman"/>
          <w:color w:val="000000"/>
          <w:sz w:val="28"/>
          <w:szCs w:val="28"/>
          <w:shd w:val="clear" w:color="auto" w:fill="FFFFFF"/>
        </w:rPr>
        <w:t>,</w:t>
      </w:r>
      <w:proofErr w:type="gramEnd"/>
      <w:r w:rsidRPr="00D61478">
        <w:rPr>
          <w:rFonts w:ascii="Times New Roman" w:hAnsi="Times New Roman" w:cs="Times New Roman"/>
          <w:color w:val="000000"/>
          <w:sz w:val="28"/>
          <w:szCs w:val="28"/>
          <w:shd w:val="clear" w:color="auto" w:fill="FFFFFF"/>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D61478">
        <w:rPr>
          <w:rFonts w:ascii="Times New Roman" w:hAnsi="Times New Roman" w:cs="Times New Roman"/>
          <w:sz w:val="28"/>
          <w:szCs w:val="28"/>
        </w:rPr>
        <w:t xml:space="preserve"> </w:t>
      </w:r>
      <w:proofErr w:type="gramStart"/>
      <w:r w:rsidRPr="00D61478">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в соответствии с Федеральным </w:t>
      </w:r>
      <w:hyperlink r:id="rId7" w:history="1">
        <w:r w:rsidRPr="00C82A46">
          <w:rPr>
            <w:rStyle w:val="a8"/>
            <w:rFonts w:ascii="Times New Roman" w:hAnsi="Times New Roman" w:cs="Times New Roman"/>
            <w:color w:val="auto"/>
            <w:sz w:val="28"/>
            <w:szCs w:val="28"/>
          </w:rPr>
          <w:t>законом</w:t>
        </w:r>
      </w:hyperlink>
      <w:r w:rsidRPr="00D61478">
        <w:rPr>
          <w:rFonts w:ascii="Times New Roman" w:hAnsi="Times New Roman" w:cs="Times New Roman"/>
          <w:sz w:val="28"/>
          <w:szCs w:val="28"/>
        </w:rPr>
        <w:t xml:space="preserve">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области с уведомлением гражданина, направившего обращение, о переадресации его обращения</w:t>
      </w:r>
      <w:proofErr w:type="gramEnd"/>
      <w:r w:rsidRPr="00D61478">
        <w:rPr>
          <w:rFonts w:ascii="Times New Roman" w:hAnsi="Times New Roman" w:cs="Times New Roman"/>
          <w:sz w:val="28"/>
          <w:szCs w:val="28"/>
        </w:rPr>
        <w:t xml:space="preserve">; </w:t>
      </w:r>
      <w:proofErr w:type="gramStart"/>
      <w:r w:rsidRPr="00D61478">
        <w:rPr>
          <w:rFonts w:ascii="Times New Roman" w:hAnsi="Times New Roman" w:cs="Times New Roman"/>
          <w:color w:val="000000"/>
          <w:sz w:val="28"/>
          <w:szCs w:val="28"/>
          <w:shd w:val="clear" w:color="auto" w:fill="FFFFFF"/>
        </w:rPr>
        <w:t xml:space="preserve">в случае поступления в администрацию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w:t>
      </w:r>
      <w:r w:rsidRPr="00D61478">
        <w:rPr>
          <w:rFonts w:ascii="Times New Roman" w:hAnsi="Times New Roman" w:cs="Times New Roman"/>
          <w:color w:val="000000"/>
          <w:sz w:val="28"/>
          <w:szCs w:val="28"/>
          <w:shd w:val="clear" w:color="auto" w:fill="FFFFFF"/>
        </w:rPr>
        <w:lastRenderedPageBreak/>
        <w:t>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w:t>
      </w:r>
      <w:proofErr w:type="gramEnd"/>
      <w:r w:rsidRPr="00D61478">
        <w:rPr>
          <w:rFonts w:ascii="Times New Roman" w:hAnsi="Times New Roman" w:cs="Times New Roman"/>
          <w:color w:val="000000"/>
          <w:sz w:val="28"/>
          <w:szCs w:val="28"/>
          <w:shd w:val="clear" w:color="auto" w:fill="FFFFFF"/>
        </w:rPr>
        <w:t xml:space="preserve"> возвращается.</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2.13. К обращениям, направляемым на рассмотрение в государственный орган, орган исполнительной власти области, орган местного самоуправления, организацию, учреждение или должностному лицу, в компетенцию которых входит решение поставленных в обращении вопросов, прилагаются сопроводительные документы, которые подписываются главой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w:t>
      </w:r>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или лицом, его замещающим.</w:t>
      </w:r>
    </w:p>
    <w:p w:rsidR="00D61478" w:rsidRPr="00D61478" w:rsidRDefault="00D61478" w:rsidP="00D61478">
      <w:pPr>
        <w:pStyle w:val="ConsPlusNormal"/>
        <w:ind w:firstLine="540"/>
        <w:jc w:val="center"/>
        <w:rPr>
          <w:rFonts w:ascii="Times New Roman" w:hAnsi="Times New Roman" w:cs="Times New Roman"/>
          <w:b/>
          <w:sz w:val="28"/>
          <w:szCs w:val="28"/>
        </w:rPr>
      </w:pPr>
      <w:r w:rsidRPr="00D61478">
        <w:rPr>
          <w:rFonts w:ascii="Times New Roman" w:hAnsi="Times New Roman" w:cs="Times New Roman"/>
          <w:b/>
          <w:sz w:val="28"/>
          <w:szCs w:val="28"/>
        </w:rPr>
        <w:t>III. Личный прием граждан</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3.1. Личный прием граждан в администрации осуществляется главой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уполномоченными лицами администрации при предъявлении заявителем документа, удостоверяющего личность. Регистрация устного обращения осуществляется сотрудником администрации в автоматизированной системе или журнале (обязательными к заполнению полями являются: фамилия, имя, отчество (при наличии), адрес, контактный телефон заявителя и краткое содержание вопроса).</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Содержание устного обращения заносится в карточку личного приема гражданина. В случае</w:t>
      </w:r>
      <w:proofErr w:type="gramStart"/>
      <w:r w:rsidRPr="00D61478">
        <w:rPr>
          <w:rFonts w:ascii="Times New Roman" w:hAnsi="Times New Roman" w:cs="Times New Roman"/>
          <w:sz w:val="28"/>
          <w:szCs w:val="28"/>
        </w:rPr>
        <w:t>,</w:t>
      </w:r>
      <w:proofErr w:type="gramEnd"/>
      <w:r w:rsidRPr="00D61478">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Письменные обращения, принятые от граждан в ходе личного приема, регистрируются в автоматизированной системе  или журнале и рассматриваются в порядке и сроки, установленные действующим законодательством.</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3.2. </w:t>
      </w:r>
      <w:proofErr w:type="gramStart"/>
      <w:r w:rsidRPr="00D61478">
        <w:rPr>
          <w:rFonts w:ascii="Times New Roman" w:hAnsi="Times New Roman" w:cs="Times New Roman"/>
          <w:sz w:val="28"/>
          <w:szCs w:val="28"/>
        </w:rPr>
        <w:t xml:space="preserve">Запись граждан на личный прием, проводимый уполномоченными лицами, осуществляется в соответствии с графиком приема, размещенным в свободном доступе для граждан на информационном стенде фойе здания органа местного самоуправления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и на официальном сайте администрации</w:t>
      </w:r>
      <w:r w:rsidR="00C82A46">
        <w:rPr>
          <w:rFonts w:ascii="Times New Roman" w:hAnsi="Times New Roman" w:cs="Times New Roman"/>
          <w:sz w:val="28"/>
          <w:szCs w:val="28"/>
        </w:rPr>
        <w:t xml:space="preserve"> </w:t>
      </w:r>
      <w:r w:rsidRPr="00D61478">
        <w:rPr>
          <w:rFonts w:ascii="Times New Roman" w:hAnsi="Times New Roman" w:cs="Times New Roman"/>
          <w:sz w:val="28"/>
          <w:szCs w:val="28"/>
        </w:rPr>
        <w:t xml:space="preserve"> </w:t>
      </w:r>
      <w:hyperlink r:id="rId8" w:history="1">
        <w:r w:rsidRPr="00D61478">
          <w:rPr>
            <w:rStyle w:val="a8"/>
            <w:rFonts w:ascii="Times New Roman" w:hAnsi="Times New Roman" w:cs="Times New Roman"/>
            <w:sz w:val="28"/>
            <w:szCs w:val="28"/>
          </w:rPr>
          <w:t>http://ekaterinovka.sarmo.ru</w:t>
        </w:r>
      </w:hyperlink>
      <w:r w:rsidRPr="00D61478">
        <w:rPr>
          <w:rFonts w:ascii="Times New Roman" w:hAnsi="Times New Roman" w:cs="Times New Roman"/>
          <w:sz w:val="28"/>
          <w:szCs w:val="28"/>
        </w:rPr>
        <w:t xml:space="preserve"> ,  в том числе с указанием места личного приема, днях и часах.</w:t>
      </w:r>
      <w:proofErr w:type="gramEnd"/>
      <w:r w:rsidRPr="00D61478">
        <w:rPr>
          <w:rFonts w:ascii="Times New Roman" w:hAnsi="Times New Roman" w:cs="Times New Roman"/>
          <w:sz w:val="28"/>
          <w:szCs w:val="28"/>
        </w:rPr>
        <w:t xml:space="preserve"> П</w:t>
      </w:r>
      <w:r w:rsidRPr="00D61478">
        <w:rPr>
          <w:rFonts w:ascii="Times New Roman" w:hAnsi="Times New Roman" w:cs="Times New Roman"/>
          <w:color w:val="2D2D2D"/>
          <w:spacing w:val="1"/>
          <w:sz w:val="28"/>
          <w:szCs w:val="28"/>
          <w:shd w:val="clear" w:color="auto" w:fill="FFFFFF"/>
        </w:rPr>
        <w:t>ри совпадении дня личного приема граждан с нерабочим праздничным днем или с выходным днем, перенесенным при совпадении выходного и нерабочего праздничного дней, личный прием граждан проводится в ближайший рабочий день, не являющийся днем личного приема граждан.</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3.3. Прием граждан уполномоченным лицом осуществляется в порядке очередности по времени регистрации (явки) с учетом права отдельных категорий граждан на личный прием в первоочередном порядке и на внеочередной личный прием, предусмотренных </w:t>
      </w:r>
      <w:hyperlink r:id="rId9" w:history="1">
        <w:r w:rsidRPr="00C82A46">
          <w:rPr>
            <w:rStyle w:val="a8"/>
            <w:rFonts w:ascii="Times New Roman" w:hAnsi="Times New Roman" w:cs="Times New Roman"/>
            <w:color w:val="auto"/>
            <w:sz w:val="28"/>
            <w:szCs w:val="28"/>
          </w:rPr>
          <w:t>Законом</w:t>
        </w:r>
      </w:hyperlink>
      <w:r w:rsidRPr="00D61478">
        <w:rPr>
          <w:rFonts w:ascii="Times New Roman" w:hAnsi="Times New Roman" w:cs="Times New Roman"/>
          <w:sz w:val="28"/>
          <w:szCs w:val="28"/>
        </w:rPr>
        <w:t xml:space="preserve"> Саратовской области </w:t>
      </w:r>
      <w:r w:rsidRPr="00D61478">
        <w:rPr>
          <w:rFonts w:ascii="Times New Roman" w:hAnsi="Times New Roman" w:cs="Times New Roman"/>
          <w:sz w:val="28"/>
          <w:szCs w:val="28"/>
        </w:rPr>
        <w:lastRenderedPageBreak/>
        <w:t>от 31.07.2018 года № 73-ЗСО "О дополнительных гарантиях права граждан на обращение".</w:t>
      </w:r>
    </w:p>
    <w:p w:rsidR="00D61478" w:rsidRPr="00D61478" w:rsidRDefault="00D61478" w:rsidP="00D61478">
      <w:pPr>
        <w:pStyle w:val="ConsPlusNormal"/>
        <w:jc w:val="center"/>
        <w:outlineLvl w:val="1"/>
        <w:rPr>
          <w:rFonts w:ascii="Times New Roman" w:hAnsi="Times New Roman" w:cs="Times New Roman"/>
          <w:b/>
          <w:sz w:val="28"/>
          <w:szCs w:val="28"/>
        </w:rPr>
      </w:pPr>
      <w:r w:rsidRPr="00D61478">
        <w:rPr>
          <w:rFonts w:ascii="Times New Roman" w:hAnsi="Times New Roman" w:cs="Times New Roman"/>
          <w:b/>
          <w:sz w:val="28"/>
          <w:szCs w:val="28"/>
        </w:rPr>
        <w:t>IV. Прием и организация работы с устными обращениями</w:t>
      </w:r>
    </w:p>
    <w:p w:rsidR="00D61478" w:rsidRPr="00D61478" w:rsidRDefault="00D61478" w:rsidP="00D61478">
      <w:pPr>
        <w:pStyle w:val="ConsPlusNormal"/>
        <w:jc w:val="center"/>
        <w:rPr>
          <w:rFonts w:ascii="Times New Roman" w:hAnsi="Times New Roman" w:cs="Times New Roman"/>
          <w:b/>
          <w:sz w:val="28"/>
          <w:szCs w:val="28"/>
        </w:rPr>
      </w:pPr>
      <w:r w:rsidRPr="00D61478">
        <w:rPr>
          <w:rFonts w:ascii="Times New Roman" w:hAnsi="Times New Roman" w:cs="Times New Roman"/>
          <w:b/>
          <w:sz w:val="28"/>
          <w:szCs w:val="28"/>
        </w:rPr>
        <w:t xml:space="preserve">граждан, </w:t>
      </w:r>
      <w:proofErr w:type="gramStart"/>
      <w:r w:rsidRPr="00D61478">
        <w:rPr>
          <w:rFonts w:ascii="Times New Roman" w:hAnsi="Times New Roman" w:cs="Times New Roman"/>
          <w:b/>
          <w:sz w:val="28"/>
          <w:szCs w:val="28"/>
        </w:rPr>
        <w:t>поступившими</w:t>
      </w:r>
      <w:proofErr w:type="gramEnd"/>
      <w:r w:rsidRPr="00D61478">
        <w:rPr>
          <w:rFonts w:ascii="Times New Roman" w:hAnsi="Times New Roman" w:cs="Times New Roman"/>
          <w:b/>
          <w:sz w:val="28"/>
          <w:szCs w:val="28"/>
        </w:rPr>
        <w:t xml:space="preserve"> по телефону</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4.1. В администрации для работы с устными обращениями граждан осуществляет свою деятельность "Телефон доверия" 8 (845 54) 2 – 30 – 15 </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4.2. Прием обращений граждан по "Телефону доверия" осуществляется уполномоченным сотрудником администрации ежедневно с 07.00 до 20.00 Обращения граждан, поступившие на "Телефон доверия" регистрируются в автоматизированной системе или журнале приема устных обращений по «Телефону доверия».</w:t>
      </w:r>
    </w:p>
    <w:p w:rsidR="00D61478" w:rsidRPr="00D61478" w:rsidRDefault="00D61478" w:rsidP="00D61478">
      <w:pPr>
        <w:pStyle w:val="ConsPlusNormal"/>
        <w:ind w:firstLine="540"/>
        <w:jc w:val="both"/>
        <w:rPr>
          <w:rFonts w:ascii="Times New Roman" w:hAnsi="Times New Roman" w:cs="Times New Roman"/>
          <w:sz w:val="28"/>
          <w:szCs w:val="28"/>
        </w:rPr>
      </w:pPr>
      <w:proofErr w:type="gramStart"/>
      <w:r w:rsidRPr="00D61478">
        <w:rPr>
          <w:rFonts w:ascii="Times New Roman" w:hAnsi="Times New Roman" w:cs="Times New Roman"/>
          <w:sz w:val="28"/>
          <w:szCs w:val="28"/>
        </w:rPr>
        <w:t>При поступлении обращения на «Телефон доверия»  сотрудник администрации сообщает заявителю, что он обратился на "Телефон доверия", вежливо, в корректной форме просит заявителя назвать фамилию, имя, отчество (при наличии), адрес, контактный телефон, социальный статус и наличие льгот, просит кратко изложить вопрос (суть проблемы), поставленный в устном обращении в режиме телефонной связи, и заносит содержание обращения в соответствующие автоматизированную систему или журнал</w:t>
      </w:r>
      <w:proofErr w:type="gramEnd"/>
      <w:r w:rsidRPr="00D61478">
        <w:rPr>
          <w:rFonts w:ascii="Times New Roman" w:hAnsi="Times New Roman" w:cs="Times New Roman"/>
          <w:sz w:val="28"/>
          <w:szCs w:val="28"/>
        </w:rPr>
        <w:t>, а также дает устные разъяснения по существу поставленных вопросов.</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В случае принятия решения о направлении обращения на рассмотрение, руководителю органа местного самоуправления </w:t>
      </w:r>
      <w:proofErr w:type="gramStart"/>
      <w:r w:rsidRPr="00D61478">
        <w:rPr>
          <w:rFonts w:ascii="Times New Roman" w:hAnsi="Times New Roman" w:cs="Times New Roman"/>
          <w:sz w:val="28"/>
          <w:szCs w:val="28"/>
        </w:rPr>
        <w:t>предоставляется сопроводительный документ</w:t>
      </w:r>
      <w:proofErr w:type="gramEnd"/>
      <w:r w:rsidRPr="00D61478">
        <w:rPr>
          <w:rFonts w:ascii="Times New Roman" w:hAnsi="Times New Roman" w:cs="Times New Roman"/>
          <w:sz w:val="28"/>
          <w:szCs w:val="28"/>
        </w:rPr>
        <w:t xml:space="preserve"> (карточка заявителя) с кратким содержанием устного обращения. </w:t>
      </w:r>
    </w:p>
    <w:p w:rsidR="00D61478" w:rsidRPr="00D61478" w:rsidRDefault="00D61478" w:rsidP="00D61478">
      <w:pPr>
        <w:pStyle w:val="ConsPlusNormal"/>
        <w:jc w:val="center"/>
        <w:outlineLvl w:val="1"/>
        <w:rPr>
          <w:rFonts w:ascii="Times New Roman" w:hAnsi="Times New Roman" w:cs="Times New Roman"/>
          <w:b/>
          <w:sz w:val="28"/>
          <w:szCs w:val="28"/>
        </w:rPr>
      </w:pPr>
      <w:r w:rsidRPr="00D61478">
        <w:rPr>
          <w:rFonts w:ascii="Times New Roman" w:hAnsi="Times New Roman" w:cs="Times New Roman"/>
          <w:b/>
          <w:sz w:val="28"/>
          <w:szCs w:val="28"/>
        </w:rPr>
        <w:t>V. Рассмотрение обращений в администрации</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5.1. Обращение, поступившее в администрацию, подлежит обязательному рассмотрению должностными лицами в соответствии с их компетенцией. По поступившему обращению главой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или лицом, его замещающим, даются поручения исполнителям, которые должны содержать их фамилии и инициалы, кратко сформулированный текст, предписывающий действие, подпись руководителя, дату. Поручения могут состоять из нескольких частей, предписывающих каждому исполнителю самостоятельное действие, порядок и срок исполнения поручения.</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5.2. Документы, направляемые на рассмотрение нескольким исполнителям, передаются на рассмотрение в копиях. В случае, когда необходима централизованная подготовка ответа, контроль за своевременным и качественным исполнением поручения по обращению осуществляет исполнитель, указанный первым. Другие исполнители не позднее 5 рабочих дней до истечения срока исполнения обращения обязаны представить исполнителю, указанному в поручении первым, все необходимые материалы для обобщения подготовки ответа.</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5.3. </w:t>
      </w:r>
      <w:proofErr w:type="gramStart"/>
      <w:r w:rsidRPr="00D61478">
        <w:rPr>
          <w:rFonts w:ascii="Times New Roman" w:hAnsi="Times New Roman" w:cs="Times New Roman"/>
          <w:sz w:val="28"/>
          <w:szCs w:val="28"/>
        </w:rPr>
        <w:t xml:space="preserve">Сотрудник администрации, которому поручено рассмотрение обращения, обеспечивает объективное, всестороннее, своевременное и качественное рассмотрение обращения, при необходимости с выездом на место, приглашением заявителя для личной беседы, запрашивает в установленном </w:t>
      </w:r>
      <w:r w:rsidRPr="00D61478">
        <w:rPr>
          <w:rFonts w:ascii="Times New Roman" w:hAnsi="Times New Roman" w:cs="Times New Roman"/>
          <w:sz w:val="28"/>
          <w:szCs w:val="28"/>
        </w:rPr>
        <w:lastRenderedPageBreak/>
        <w:t>законодательством порядке дополнительные материалы, относящиеся к рассмотрению обращения, в необходимых случаях привлекает в установленном порядке к рассмотрению обращения переводчиков и экспертов, принимает меры, направленные на восстановление или защиту нарушенных прав, свобод и</w:t>
      </w:r>
      <w:proofErr w:type="gramEnd"/>
      <w:r w:rsidRPr="00D61478">
        <w:rPr>
          <w:rFonts w:ascii="Times New Roman" w:hAnsi="Times New Roman" w:cs="Times New Roman"/>
          <w:sz w:val="28"/>
          <w:szCs w:val="28"/>
        </w:rPr>
        <w:t xml:space="preserve"> законных интересов гражданина, 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w:t>
      </w:r>
    </w:p>
    <w:p w:rsidR="00D61478" w:rsidRPr="00D61478" w:rsidRDefault="00D61478" w:rsidP="00D61478">
      <w:pPr>
        <w:pStyle w:val="ConsPlusNormal"/>
        <w:ind w:firstLine="540"/>
        <w:jc w:val="both"/>
        <w:rPr>
          <w:rFonts w:ascii="Times New Roman" w:hAnsi="Times New Roman" w:cs="Times New Roman"/>
          <w:sz w:val="28"/>
          <w:szCs w:val="28"/>
          <w:shd w:val="clear" w:color="auto" w:fill="FFFFFF"/>
        </w:rPr>
      </w:pPr>
      <w:r w:rsidRPr="00D61478">
        <w:rPr>
          <w:rFonts w:ascii="Times New Roman" w:hAnsi="Times New Roman" w:cs="Times New Roman"/>
          <w:color w:val="000000"/>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r w:rsidRPr="00D61478">
        <w:rPr>
          <w:rFonts w:ascii="Times New Roman" w:hAnsi="Times New Roman" w:cs="Times New Roman"/>
          <w:sz w:val="28"/>
          <w:szCs w:val="28"/>
          <w:shd w:val="clear" w:color="auto" w:fill="FFFFFF"/>
        </w:rPr>
        <w:t xml:space="preserve">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D61478" w:rsidRPr="00D61478" w:rsidRDefault="00D61478" w:rsidP="00D61478">
      <w:pPr>
        <w:pStyle w:val="ConsPlusNormal"/>
        <w:ind w:firstLine="540"/>
        <w:jc w:val="both"/>
        <w:rPr>
          <w:rFonts w:ascii="Times New Roman" w:hAnsi="Times New Roman" w:cs="Times New Roman"/>
          <w:spacing w:val="1"/>
          <w:sz w:val="28"/>
          <w:szCs w:val="28"/>
        </w:rPr>
      </w:pPr>
      <w:r w:rsidRPr="00D61478">
        <w:rPr>
          <w:rFonts w:ascii="Times New Roman" w:hAnsi="Times New Roman" w:cs="Times New Roman"/>
          <w:spacing w:val="1"/>
          <w:sz w:val="28"/>
          <w:szCs w:val="28"/>
          <w:shd w:val="clear" w:color="auto" w:fill="FFFFFF"/>
        </w:rPr>
        <w:t>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D61478" w:rsidRPr="00D61478" w:rsidRDefault="00D61478" w:rsidP="00D61478">
      <w:pPr>
        <w:pStyle w:val="ConsPlusNormal"/>
        <w:ind w:firstLine="540"/>
        <w:jc w:val="both"/>
        <w:rPr>
          <w:rFonts w:ascii="Times New Roman" w:hAnsi="Times New Roman" w:cs="Times New Roman"/>
          <w:sz w:val="28"/>
          <w:szCs w:val="28"/>
          <w:shd w:val="clear" w:color="auto" w:fill="FFFFFF"/>
        </w:rPr>
      </w:pPr>
      <w:r w:rsidRPr="00D61478">
        <w:rPr>
          <w:rFonts w:ascii="Times New Roman" w:hAnsi="Times New Roman" w:cs="Times New Roman"/>
          <w:spacing w:val="1"/>
          <w:sz w:val="28"/>
          <w:szCs w:val="28"/>
          <w:shd w:val="clear" w:color="auto" w:fill="FFFFFF"/>
        </w:rPr>
        <w:t>Ответ должен содержать информацию по существу поставленных в обращении гражданина вопросов, за исключением случаев, установленных федеральным законодательством, дату документа, регистрационный номер, наименование должности лица, его подписавшего, его фамилию, инициалы, подпись и номер контактного телефона.</w:t>
      </w:r>
    </w:p>
    <w:p w:rsidR="00D61478" w:rsidRPr="00D61478" w:rsidRDefault="00D61478" w:rsidP="00D61478">
      <w:pPr>
        <w:pStyle w:val="ConsPlusNormal"/>
        <w:ind w:firstLine="540"/>
        <w:jc w:val="both"/>
        <w:rPr>
          <w:rFonts w:ascii="Times New Roman" w:hAnsi="Times New Roman" w:cs="Times New Roman"/>
          <w:color w:val="000000"/>
          <w:sz w:val="28"/>
          <w:szCs w:val="28"/>
          <w:shd w:val="clear" w:color="auto" w:fill="FFFFFF"/>
        </w:rPr>
      </w:pPr>
      <w:proofErr w:type="gramStart"/>
      <w:r w:rsidRPr="00D61478">
        <w:rPr>
          <w:rFonts w:ascii="Times New Roman" w:hAnsi="Times New Roman" w:cs="Times New Roman"/>
          <w:sz w:val="28"/>
          <w:szCs w:val="28"/>
          <w:shd w:val="clear" w:color="auto" w:fill="FFFFFF"/>
        </w:rPr>
        <w:t>Кроме того, на поступившее в орган местного самоуправления или должностному</w:t>
      </w:r>
      <w:r w:rsidRPr="00D61478">
        <w:rPr>
          <w:rFonts w:ascii="Times New Roman" w:hAnsi="Times New Roman" w:cs="Times New Roman"/>
          <w:color w:val="000000"/>
          <w:sz w:val="28"/>
          <w:szCs w:val="28"/>
          <w:shd w:val="clear" w:color="auto" w:fill="FFFFFF"/>
        </w:rPr>
        <w:t xml:space="preserve">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муниципального</w:t>
      </w:r>
      <w:proofErr w:type="gramEnd"/>
      <w:r w:rsidRPr="00D61478">
        <w:rPr>
          <w:rFonts w:ascii="Times New Roman" w:hAnsi="Times New Roman" w:cs="Times New Roman"/>
          <w:color w:val="000000"/>
          <w:sz w:val="28"/>
          <w:szCs w:val="28"/>
          <w:shd w:val="clear" w:color="auto" w:fill="FFFFFF"/>
        </w:rPr>
        <w:t xml:space="preserve"> органа в информационно-телекоммуникационной сети "Интернет".</w:t>
      </w:r>
    </w:p>
    <w:p w:rsidR="00D61478" w:rsidRPr="00D61478" w:rsidRDefault="00D61478" w:rsidP="00D61478">
      <w:pPr>
        <w:pStyle w:val="ConsPlusNormal"/>
        <w:ind w:firstLine="540"/>
        <w:jc w:val="both"/>
        <w:rPr>
          <w:rFonts w:ascii="Times New Roman" w:hAnsi="Times New Roman" w:cs="Times New Roman"/>
          <w:spacing w:val="1"/>
          <w:sz w:val="28"/>
          <w:szCs w:val="28"/>
          <w:shd w:val="clear" w:color="auto" w:fill="FFFFFF"/>
        </w:rPr>
      </w:pPr>
      <w:r w:rsidRPr="00D61478">
        <w:rPr>
          <w:rFonts w:ascii="Times New Roman" w:hAnsi="Times New Roman" w:cs="Times New Roman"/>
          <w:spacing w:val="1"/>
          <w:sz w:val="28"/>
          <w:szCs w:val="28"/>
          <w:shd w:val="clear" w:color="auto" w:fill="FFFFFF"/>
        </w:rPr>
        <w:t>5.4. 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w:t>
      </w:r>
      <w:r w:rsidRPr="00D61478">
        <w:rPr>
          <w:rFonts w:ascii="Times New Roman" w:hAnsi="Times New Roman" w:cs="Times New Roman"/>
          <w:spacing w:val="1"/>
          <w:sz w:val="28"/>
          <w:szCs w:val="28"/>
        </w:rPr>
        <w:t xml:space="preserve"> </w:t>
      </w:r>
      <w:r w:rsidRPr="00D61478">
        <w:rPr>
          <w:rFonts w:ascii="Times New Roman" w:hAnsi="Times New Roman" w:cs="Times New Roman"/>
          <w:spacing w:val="1"/>
          <w:sz w:val="28"/>
          <w:szCs w:val="28"/>
          <w:shd w:val="clear" w:color="auto" w:fill="FFFFFF"/>
        </w:rPr>
        <w:t>В случае</w:t>
      </w:r>
      <w:proofErr w:type="gramStart"/>
      <w:r w:rsidRPr="00D61478">
        <w:rPr>
          <w:rFonts w:ascii="Times New Roman" w:hAnsi="Times New Roman" w:cs="Times New Roman"/>
          <w:spacing w:val="1"/>
          <w:sz w:val="28"/>
          <w:szCs w:val="28"/>
          <w:shd w:val="clear" w:color="auto" w:fill="FFFFFF"/>
        </w:rPr>
        <w:t>,</w:t>
      </w:r>
      <w:proofErr w:type="gramEnd"/>
      <w:r w:rsidRPr="00D61478">
        <w:rPr>
          <w:rFonts w:ascii="Times New Roman" w:hAnsi="Times New Roman" w:cs="Times New Roman"/>
          <w:spacing w:val="1"/>
          <w:sz w:val="28"/>
          <w:szCs w:val="28"/>
          <w:shd w:val="clear" w:color="auto" w:fill="FFFFFF"/>
        </w:rPr>
        <w:t xml:space="preserve">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D61478" w:rsidRPr="00D61478" w:rsidRDefault="00D61478" w:rsidP="00D61478">
      <w:pPr>
        <w:pStyle w:val="ConsPlusNormal"/>
        <w:ind w:firstLine="540"/>
        <w:jc w:val="both"/>
        <w:rPr>
          <w:rFonts w:ascii="Times New Roman" w:hAnsi="Times New Roman" w:cs="Times New Roman"/>
          <w:spacing w:val="1"/>
          <w:sz w:val="28"/>
          <w:szCs w:val="28"/>
        </w:rPr>
      </w:pPr>
      <w:r w:rsidRPr="00D61478">
        <w:rPr>
          <w:rFonts w:ascii="Times New Roman" w:hAnsi="Times New Roman" w:cs="Times New Roman"/>
          <w:spacing w:val="1"/>
          <w:sz w:val="28"/>
          <w:szCs w:val="28"/>
          <w:shd w:val="clear" w:color="auto" w:fill="FFFFFF"/>
        </w:rPr>
        <w:t>5.5.</w:t>
      </w:r>
      <w:r w:rsidRPr="00D61478">
        <w:rPr>
          <w:rFonts w:ascii="Times New Roman" w:hAnsi="Times New Roman" w:cs="Times New Roman"/>
          <w:spacing w:val="1"/>
          <w:sz w:val="28"/>
          <w:szCs w:val="28"/>
        </w:rPr>
        <w:t xml:space="preserve"> Гражданин вправе получить в администрации,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p>
    <w:p w:rsidR="00D61478" w:rsidRPr="00D61478" w:rsidRDefault="00D61478" w:rsidP="00D61478">
      <w:pPr>
        <w:pStyle w:val="ConsPlusNormal"/>
        <w:ind w:firstLine="540"/>
        <w:jc w:val="both"/>
        <w:rPr>
          <w:rFonts w:ascii="Times New Roman" w:hAnsi="Times New Roman" w:cs="Times New Roman"/>
          <w:spacing w:val="1"/>
          <w:sz w:val="28"/>
          <w:szCs w:val="28"/>
        </w:rPr>
      </w:pPr>
      <w:r w:rsidRPr="00D61478">
        <w:rPr>
          <w:rFonts w:ascii="Times New Roman" w:hAnsi="Times New Roman" w:cs="Times New Roman"/>
          <w:spacing w:val="1"/>
          <w:sz w:val="28"/>
          <w:szCs w:val="28"/>
        </w:rPr>
        <w:t xml:space="preserve">5.6. </w:t>
      </w:r>
      <w:r w:rsidRPr="00D61478">
        <w:rPr>
          <w:rFonts w:ascii="Times New Roman" w:hAnsi="Times New Roman" w:cs="Times New Roman"/>
          <w:color w:val="2D2D2D"/>
          <w:spacing w:val="1"/>
          <w:sz w:val="28"/>
          <w:szCs w:val="28"/>
          <w:shd w:val="clear" w:color="auto" w:fill="FFFFFF"/>
        </w:rPr>
        <w:t>В случае</w:t>
      </w:r>
      <w:proofErr w:type="gramStart"/>
      <w:r w:rsidRPr="00D61478">
        <w:rPr>
          <w:rFonts w:ascii="Times New Roman" w:hAnsi="Times New Roman" w:cs="Times New Roman"/>
          <w:color w:val="2D2D2D"/>
          <w:spacing w:val="1"/>
          <w:sz w:val="28"/>
          <w:szCs w:val="28"/>
          <w:shd w:val="clear" w:color="auto" w:fill="FFFFFF"/>
        </w:rPr>
        <w:t>,</w:t>
      </w:r>
      <w:proofErr w:type="gramEnd"/>
      <w:r w:rsidRPr="00D61478">
        <w:rPr>
          <w:rFonts w:ascii="Times New Roman" w:hAnsi="Times New Roman" w:cs="Times New Roman"/>
          <w:color w:val="2D2D2D"/>
          <w:spacing w:val="1"/>
          <w:sz w:val="28"/>
          <w:szCs w:val="28"/>
          <w:shd w:val="clear" w:color="auto" w:fill="FFFFFF"/>
        </w:rPr>
        <w:t xml:space="preserve"> если гражданин в подтверждение своих доводов приложил к </w:t>
      </w:r>
      <w:r w:rsidRPr="00D61478">
        <w:rPr>
          <w:rFonts w:ascii="Times New Roman" w:hAnsi="Times New Roman" w:cs="Times New Roman"/>
          <w:color w:val="2D2D2D"/>
          <w:spacing w:val="1"/>
          <w:sz w:val="28"/>
          <w:szCs w:val="28"/>
          <w:shd w:val="clear" w:color="auto" w:fill="FFFFFF"/>
        </w:rPr>
        <w:lastRenderedPageBreak/>
        <w:t>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орган местного самоуправления для рассмотрения обращения гражданина вправе изготовить копии возвращаемых документов и материалов.</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5.7. В случае</w:t>
      </w:r>
      <w:proofErr w:type="gramStart"/>
      <w:r w:rsidRPr="00D61478">
        <w:rPr>
          <w:rFonts w:ascii="Times New Roman" w:hAnsi="Times New Roman" w:cs="Times New Roman"/>
          <w:sz w:val="28"/>
          <w:szCs w:val="28"/>
        </w:rPr>
        <w:t>,</w:t>
      </w:r>
      <w:proofErr w:type="gramEnd"/>
      <w:r w:rsidRPr="00D61478">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власти,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w:t>
      </w:r>
      <w:proofErr w:type="spellStart"/>
      <w:r>
        <w:rPr>
          <w:rFonts w:ascii="Times New Roman" w:hAnsi="Times New Roman" w:cs="Times New Roman"/>
          <w:sz w:val="28"/>
          <w:szCs w:val="28"/>
        </w:rPr>
        <w:t>Галаховского</w:t>
      </w:r>
      <w:proofErr w:type="spellEnd"/>
      <w:r>
        <w:rPr>
          <w:rFonts w:ascii="Times New Roman" w:hAnsi="Times New Roman" w:cs="Times New Roman"/>
          <w:sz w:val="28"/>
          <w:szCs w:val="28"/>
        </w:rPr>
        <w:t xml:space="preserve"> </w:t>
      </w:r>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О данном решении уведомляется гражданин, направивший обращение. Переписка прекращается один раз на основании мотивированного заключения, представленного исполнителем. Уведомление об этом до истечения срока рассмотрения обращения направляется заявителю за подписью руководителя органа местного самоуправления. Обращения, поступившие после прекращения переписки и не содержащие новых доводов, остаются без разрешения по существу поставленных вопросов на основании заключения исполнителя. Уведомление об этом заявителю направляет уполномоченный сотрудник администрации.</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Переписка возобновляется, если причины, по которым она была прекращена, устранены. Новые обстоятельства, сообщенные заявителем, проверяются в порядке, установленном настоящим Положением.</w:t>
      </w:r>
    </w:p>
    <w:p w:rsidR="00D61478" w:rsidRPr="00D61478" w:rsidRDefault="00D557EE" w:rsidP="00D61478">
      <w:pPr>
        <w:pStyle w:val="ConsPlusNormal"/>
        <w:ind w:firstLine="540"/>
        <w:jc w:val="both"/>
        <w:rPr>
          <w:rFonts w:ascii="Times New Roman" w:hAnsi="Times New Roman" w:cs="Times New Roman"/>
          <w:sz w:val="28"/>
          <w:szCs w:val="28"/>
        </w:rPr>
      </w:pPr>
      <w:hyperlink r:id="rId10" w:history="1">
        <w:r w:rsidR="00D61478" w:rsidRPr="00D61478">
          <w:rPr>
            <w:rStyle w:val="a8"/>
            <w:rFonts w:ascii="Times New Roman" w:hAnsi="Times New Roman" w:cs="Times New Roman"/>
            <w:sz w:val="28"/>
            <w:szCs w:val="28"/>
          </w:rPr>
          <w:t>5.8.</w:t>
        </w:r>
      </w:hyperlink>
      <w:r w:rsidR="00D61478" w:rsidRPr="00D61478">
        <w:rPr>
          <w:rFonts w:ascii="Times New Roman" w:hAnsi="Times New Roman" w:cs="Times New Roman"/>
          <w:sz w:val="28"/>
          <w:szCs w:val="28"/>
        </w:rPr>
        <w:t xml:space="preserve"> Результатом рассмотрения обращений является ответ заявителю по существу поставленных в обращении вопросов, либо направление обращения в иные государственные органы, органы местного самоуправления, должностным лицам для его рассмотрения и принятия мер в соответствии с их компетенцией, с обязательным уведомлением об этом заявителей.</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5.9. Информация о результатах рассмотрения </w:t>
      </w:r>
      <w:proofErr w:type="gramStart"/>
      <w:r w:rsidRPr="00D61478">
        <w:rPr>
          <w:rFonts w:ascii="Times New Roman" w:hAnsi="Times New Roman" w:cs="Times New Roman"/>
          <w:sz w:val="28"/>
          <w:szCs w:val="28"/>
        </w:rPr>
        <w:t>обращений, поступивших непосредственно в администрацию размещается</w:t>
      </w:r>
      <w:proofErr w:type="gramEnd"/>
      <w:r w:rsidRPr="00D61478">
        <w:rPr>
          <w:rFonts w:ascii="Times New Roman" w:hAnsi="Times New Roman" w:cs="Times New Roman"/>
          <w:sz w:val="28"/>
          <w:szCs w:val="28"/>
        </w:rPr>
        <w:t xml:space="preserve"> в разделе "Результаты рассмотрения обращений граждан" на закрытом информационном ресурсе в информационно-телекоммуникационной сети Интернет по адресу: ССТУ.РФ.</w:t>
      </w:r>
    </w:p>
    <w:p w:rsidR="00D61478" w:rsidRPr="00D61478" w:rsidRDefault="00D61478" w:rsidP="00D61478">
      <w:pPr>
        <w:pStyle w:val="ConsPlusNormal"/>
        <w:jc w:val="center"/>
        <w:outlineLvl w:val="1"/>
        <w:rPr>
          <w:rFonts w:ascii="Times New Roman" w:hAnsi="Times New Roman" w:cs="Times New Roman"/>
          <w:b/>
          <w:sz w:val="28"/>
          <w:szCs w:val="28"/>
        </w:rPr>
      </w:pPr>
      <w:r w:rsidRPr="00D61478">
        <w:rPr>
          <w:rFonts w:ascii="Times New Roman" w:hAnsi="Times New Roman" w:cs="Times New Roman"/>
          <w:b/>
          <w:sz w:val="28"/>
          <w:szCs w:val="28"/>
        </w:rPr>
        <w:t>VI. Сроки рассмотрения обращений</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6.1. Обращение, поступившее в администрацию,  рассматривается в сроки, установленные Федеральным </w:t>
      </w:r>
      <w:hyperlink r:id="rId11" w:history="1">
        <w:r w:rsidRPr="00D61478">
          <w:rPr>
            <w:rStyle w:val="a8"/>
            <w:rFonts w:ascii="Times New Roman" w:hAnsi="Times New Roman" w:cs="Times New Roman"/>
            <w:sz w:val="28"/>
            <w:szCs w:val="28"/>
          </w:rPr>
          <w:t>законом</w:t>
        </w:r>
      </w:hyperlink>
      <w:r w:rsidRPr="00D61478">
        <w:rPr>
          <w:rFonts w:ascii="Times New Roman" w:hAnsi="Times New Roman" w:cs="Times New Roman"/>
          <w:sz w:val="28"/>
          <w:szCs w:val="28"/>
        </w:rPr>
        <w:t xml:space="preserve"> от 02.05.2006 г № 59-ФЗ «О порядке рассмотрения обращений граждан Российской Федерации»</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Обращение с резолюцией главы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"незамедлительно", "немедленно", "срочно", "весьма срочно" исполняется в течение 3 рабочих дней, "оперативно" - в течение 7 дней, "в кратчайший срок", "в возможно короткий срок" - в течение 10 рабочих дней, если не указана конкретная дата.</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lastRenderedPageBreak/>
        <w:t xml:space="preserve">6.2. Запросы Саратовской областной Думы и запросы депутатов Саратовской областной Думы по обращениям граждан рассматриваются не позднее 15 календарных дней со дня получения запроса либо иные сроки, указанные в запросах. </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6.3. </w:t>
      </w:r>
      <w:proofErr w:type="gramStart"/>
      <w:r w:rsidRPr="00D61478">
        <w:rPr>
          <w:rFonts w:ascii="Times New Roman" w:hAnsi="Times New Roman" w:cs="Times New Roman"/>
          <w:sz w:val="28"/>
          <w:szCs w:val="28"/>
        </w:rPr>
        <w:t xml:space="preserve">Решение о продлении срока рассмотрения обращения в случаях, предусмотренных </w:t>
      </w:r>
      <w:hyperlink r:id="rId12" w:history="1">
        <w:r w:rsidRPr="00D61478">
          <w:rPr>
            <w:rStyle w:val="a8"/>
            <w:rFonts w:ascii="Times New Roman" w:hAnsi="Times New Roman" w:cs="Times New Roman"/>
            <w:sz w:val="28"/>
            <w:szCs w:val="28"/>
          </w:rPr>
          <w:t>частью 2 статьи 12</w:t>
        </w:r>
      </w:hyperlink>
      <w:r w:rsidRPr="00D61478">
        <w:rPr>
          <w:rFonts w:ascii="Times New Roman" w:hAnsi="Times New Roman" w:cs="Times New Roman"/>
          <w:sz w:val="28"/>
          <w:szCs w:val="28"/>
        </w:rPr>
        <w:t xml:space="preserve"> Федерального закона от 02.05.2006 г № 59-ФЗ «О порядке рассмотрения обращений граждан Российской Федерации», принимается руководителем органа власти, должностным лицом на основании мотивированного заключения, представленного исполнителем обращения не позднее 3 дней до истечения установленного срока с указанием причин продления и конкретных мер, необходимых для завершения рассмотрения обращения.</w:t>
      </w:r>
      <w:proofErr w:type="gramEnd"/>
      <w:r w:rsidRPr="00D61478">
        <w:rPr>
          <w:rFonts w:ascii="Times New Roman" w:hAnsi="Times New Roman" w:cs="Times New Roman"/>
          <w:sz w:val="28"/>
          <w:szCs w:val="28"/>
        </w:rPr>
        <w:t xml:space="preserve"> В случае принятия указанного решения заявителю направляется уведомление.</w:t>
      </w:r>
    </w:p>
    <w:p w:rsidR="00D61478" w:rsidRPr="00D61478" w:rsidRDefault="00D61478" w:rsidP="00D61478">
      <w:pPr>
        <w:pStyle w:val="ConsPlusNormal"/>
        <w:jc w:val="center"/>
        <w:outlineLvl w:val="1"/>
        <w:rPr>
          <w:rFonts w:ascii="Times New Roman" w:hAnsi="Times New Roman" w:cs="Times New Roman"/>
          <w:b/>
          <w:sz w:val="28"/>
          <w:szCs w:val="28"/>
        </w:rPr>
      </w:pPr>
      <w:r w:rsidRPr="00D61478">
        <w:rPr>
          <w:rFonts w:ascii="Times New Roman" w:hAnsi="Times New Roman" w:cs="Times New Roman"/>
          <w:b/>
          <w:sz w:val="28"/>
          <w:szCs w:val="28"/>
        </w:rPr>
        <w:t>VII. Подготовка и направление ответов на обращения граждан</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7.1. Требования к содержанию и оформлению ответов:</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ответ на обращение должен содержать конкретную, логично изложенную информацию о принятых мерах и результатах рассмотрения по всем вопросам, поставленным в нем;</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если в ответе содержится отказ выполнить просьбу гражданина, то он должен быть аргументированным и отвечать требованиям законодательства, содержать ссылку на нормативные правовые акты.</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7.2. Ответы оформляются </w:t>
      </w:r>
      <w:proofErr w:type="gramStart"/>
      <w:r w:rsidRPr="00D61478">
        <w:rPr>
          <w:rFonts w:ascii="Times New Roman" w:hAnsi="Times New Roman" w:cs="Times New Roman"/>
          <w:sz w:val="28"/>
          <w:szCs w:val="28"/>
        </w:rPr>
        <w:t xml:space="preserve">на бланках установленной формы в соответствии с </w:t>
      </w:r>
      <w:hyperlink r:id="rId13" w:history="1">
        <w:r w:rsidRPr="00D61478">
          <w:rPr>
            <w:rStyle w:val="a8"/>
            <w:rFonts w:ascii="Times New Roman" w:hAnsi="Times New Roman" w:cs="Times New Roman"/>
            <w:sz w:val="28"/>
            <w:szCs w:val="28"/>
          </w:rPr>
          <w:t>Инструкцией</w:t>
        </w:r>
      </w:hyperlink>
      <w:r w:rsidRPr="00D61478">
        <w:rPr>
          <w:rFonts w:ascii="Times New Roman" w:hAnsi="Times New Roman" w:cs="Times New Roman"/>
          <w:sz w:val="28"/>
          <w:szCs w:val="28"/>
        </w:rPr>
        <w:t xml:space="preserve"> по делопроизводству в администрации</w:t>
      </w:r>
      <w:proofErr w:type="gramEnd"/>
      <w:r w:rsidRPr="00D61478">
        <w:rPr>
          <w:rFonts w:ascii="Times New Roman" w:hAnsi="Times New Roman" w:cs="Times New Roman"/>
          <w:sz w:val="28"/>
          <w:szCs w:val="28"/>
        </w:rPr>
        <w:t xml:space="preserve">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7.3. Ответы подписываются главой администрации </w:t>
      </w:r>
      <w:proofErr w:type="spellStart"/>
      <w:r>
        <w:rPr>
          <w:rFonts w:ascii="Times New Roman" w:hAnsi="Times New Roman" w:cs="Times New Roman"/>
          <w:sz w:val="28"/>
          <w:szCs w:val="28"/>
        </w:rPr>
        <w:t>Галаховского</w:t>
      </w:r>
      <w:proofErr w:type="spellEnd"/>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 рассмотревшим обращение, либо иным уполномоченным на то лицом.</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7.4. При направлении ответа заявителю по адресу электронной почты необходимо наличие подтверждения об отправке (</w:t>
      </w:r>
      <w:proofErr w:type="spellStart"/>
      <w:r w:rsidRPr="00D61478">
        <w:rPr>
          <w:rFonts w:ascii="Times New Roman" w:hAnsi="Times New Roman" w:cs="Times New Roman"/>
          <w:sz w:val="28"/>
          <w:szCs w:val="28"/>
        </w:rPr>
        <w:t>скриншот</w:t>
      </w:r>
      <w:proofErr w:type="spellEnd"/>
      <w:r w:rsidRPr="00D61478">
        <w:rPr>
          <w:rFonts w:ascii="Times New Roman" w:hAnsi="Times New Roman" w:cs="Times New Roman"/>
          <w:sz w:val="28"/>
          <w:szCs w:val="28"/>
        </w:rPr>
        <w:t>).</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7.5. Документы по обращениям граждан, поставленным на контроль, принимаются по акту приема-передачи документов с учетом следующих требований: ответы, представленные до 16.00 часов текущей даты, снимаются с контроля в этот же день; ответы, представленные после 16.00 часов текущей даты, снимаются с контроля на следующий рабочий день;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D61478" w:rsidRPr="00D61478" w:rsidRDefault="00D61478" w:rsidP="00D61478">
      <w:pPr>
        <w:pStyle w:val="ConsPlusNormal"/>
        <w:jc w:val="center"/>
        <w:outlineLvl w:val="1"/>
        <w:rPr>
          <w:rFonts w:ascii="Times New Roman" w:hAnsi="Times New Roman" w:cs="Times New Roman"/>
          <w:b/>
          <w:sz w:val="28"/>
          <w:szCs w:val="28"/>
        </w:rPr>
      </w:pPr>
      <w:r w:rsidRPr="00D61478">
        <w:rPr>
          <w:rFonts w:ascii="Times New Roman" w:hAnsi="Times New Roman" w:cs="Times New Roman"/>
          <w:b/>
          <w:sz w:val="28"/>
          <w:szCs w:val="28"/>
        </w:rPr>
        <w:t xml:space="preserve">VIII. </w:t>
      </w:r>
      <w:proofErr w:type="gramStart"/>
      <w:r w:rsidRPr="00D61478">
        <w:rPr>
          <w:rFonts w:ascii="Times New Roman" w:hAnsi="Times New Roman" w:cs="Times New Roman"/>
          <w:b/>
          <w:sz w:val="28"/>
          <w:szCs w:val="28"/>
        </w:rPr>
        <w:t>Контроль за</w:t>
      </w:r>
      <w:proofErr w:type="gramEnd"/>
      <w:r w:rsidRPr="00D61478">
        <w:rPr>
          <w:rFonts w:ascii="Times New Roman" w:hAnsi="Times New Roman" w:cs="Times New Roman"/>
          <w:b/>
          <w:sz w:val="28"/>
          <w:szCs w:val="28"/>
        </w:rPr>
        <w:t xml:space="preserve"> ходом и результатом рассмотрения обращений граждан</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8.1. </w:t>
      </w:r>
      <w:proofErr w:type="gramStart"/>
      <w:r w:rsidRPr="00D61478">
        <w:rPr>
          <w:rFonts w:ascii="Times New Roman" w:hAnsi="Times New Roman" w:cs="Times New Roman"/>
          <w:sz w:val="28"/>
          <w:szCs w:val="28"/>
        </w:rPr>
        <w:t xml:space="preserve">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сроки, установленные Федеральным </w:t>
      </w:r>
      <w:hyperlink r:id="rId14" w:history="1">
        <w:r w:rsidRPr="00D61478">
          <w:rPr>
            <w:rStyle w:val="a8"/>
            <w:rFonts w:ascii="Times New Roman" w:hAnsi="Times New Roman" w:cs="Times New Roman"/>
            <w:sz w:val="28"/>
            <w:szCs w:val="28"/>
          </w:rPr>
          <w:t>законом</w:t>
        </w:r>
      </w:hyperlink>
      <w:r w:rsidRPr="00D61478">
        <w:rPr>
          <w:rFonts w:ascii="Times New Roman" w:hAnsi="Times New Roman" w:cs="Times New Roman"/>
          <w:sz w:val="28"/>
          <w:szCs w:val="28"/>
        </w:rPr>
        <w:t xml:space="preserve"> от 02.05.2006 г № 59-ФЗ «О порядке рассмотрения обращений граждан Российской Федерации», включая процедуру передачи документов в организацию связи для направления ответа заявителю до 24.00 часов </w:t>
      </w:r>
      <w:r w:rsidRPr="00D61478">
        <w:rPr>
          <w:rFonts w:ascii="Times New Roman" w:hAnsi="Times New Roman" w:cs="Times New Roman"/>
          <w:sz w:val="28"/>
          <w:szCs w:val="28"/>
        </w:rPr>
        <w:lastRenderedPageBreak/>
        <w:t>последнего дня срока рассмотрения.</w:t>
      </w:r>
      <w:proofErr w:type="gramEnd"/>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8.2. </w:t>
      </w:r>
      <w:proofErr w:type="gramStart"/>
      <w:r w:rsidRPr="00D61478">
        <w:rPr>
          <w:rFonts w:ascii="Times New Roman" w:hAnsi="Times New Roman" w:cs="Times New Roman"/>
          <w:sz w:val="28"/>
          <w:szCs w:val="28"/>
        </w:rPr>
        <w:t>Контроль за</w:t>
      </w:r>
      <w:proofErr w:type="gramEnd"/>
      <w:r w:rsidRPr="00D61478">
        <w:rPr>
          <w:rFonts w:ascii="Times New Roman" w:hAnsi="Times New Roman" w:cs="Times New Roman"/>
          <w:sz w:val="28"/>
          <w:szCs w:val="28"/>
        </w:rPr>
        <w:t xml:space="preserve"> соблюдением сроков рассмотрения обращений граждан осуществляет исполнитель документа, а также сотрудник администрации, ответственный за работу с обращениями граждан. </w:t>
      </w:r>
      <w:proofErr w:type="gramStart"/>
      <w:r w:rsidRPr="00D61478">
        <w:rPr>
          <w:rFonts w:ascii="Times New Roman" w:hAnsi="Times New Roman" w:cs="Times New Roman"/>
          <w:sz w:val="28"/>
          <w:szCs w:val="28"/>
        </w:rPr>
        <w:t>Контроль за</w:t>
      </w:r>
      <w:proofErr w:type="gramEnd"/>
      <w:r w:rsidRPr="00D61478">
        <w:rPr>
          <w:rFonts w:ascii="Times New Roman" w:hAnsi="Times New Roman" w:cs="Times New Roman"/>
          <w:sz w:val="28"/>
          <w:szCs w:val="28"/>
        </w:rPr>
        <w:t xml:space="preserve">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8.3. Сотрудники администрации, рассматривающие обращения, несут персональную ответственность за сохранность находящихся у них обращений и документов, связанных с их рассмотрением, в соответствии с законодательством Российской Федерации, а также за своевременное и качественное решение поставленных вопросов или разъяснение по существу вопросов.</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8.4. При уходе в отпуск сотрудник обязан передать все имеющиеся у него на исполнении обращения другому сотруднику.</w:t>
      </w:r>
    </w:p>
    <w:p w:rsidR="00D61478" w:rsidRPr="00D61478" w:rsidRDefault="00D61478" w:rsidP="00D61478">
      <w:pPr>
        <w:pStyle w:val="ConsPlusNormal"/>
        <w:ind w:firstLine="540"/>
        <w:jc w:val="both"/>
        <w:rPr>
          <w:rFonts w:ascii="Times New Roman" w:hAnsi="Times New Roman" w:cs="Times New Roman"/>
          <w:sz w:val="28"/>
          <w:szCs w:val="28"/>
        </w:rPr>
      </w:pPr>
      <w:r w:rsidRPr="00D61478">
        <w:rPr>
          <w:rFonts w:ascii="Times New Roman" w:hAnsi="Times New Roman" w:cs="Times New Roman"/>
          <w:sz w:val="28"/>
          <w:szCs w:val="28"/>
        </w:rPr>
        <w:t xml:space="preserve">8.5. В случае утраты исполнителем обращений проводится служебное расследование, о результатах которого информируется глава администрации </w:t>
      </w:r>
      <w:proofErr w:type="spellStart"/>
      <w:r w:rsidR="00D45A48">
        <w:rPr>
          <w:rFonts w:ascii="Times New Roman" w:hAnsi="Times New Roman" w:cs="Times New Roman"/>
          <w:sz w:val="28"/>
          <w:szCs w:val="28"/>
        </w:rPr>
        <w:t>Галаховского</w:t>
      </w:r>
      <w:proofErr w:type="spellEnd"/>
      <w:r w:rsidR="00D45A48">
        <w:rPr>
          <w:rFonts w:ascii="Times New Roman" w:hAnsi="Times New Roman" w:cs="Times New Roman"/>
          <w:sz w:val="28"/>
          <w:szCs w:val="28"/>
        </w:rPr>
        <w:t xml:space="preserve"> </w:t>
      </w:r>
      <w:r w:rsidRPr="00D61478">
        <w:rPr>
          <w:rFonts w:ascii="Times New Roman" w:hAnsi="Times New Roman" w:cs="Times New Roman"/>
          <w:sz w:val="28"/>
          <w:szCs w:val="28"/>
        </w:rPr>
        <w:t xml:space="preserve"> муниципального образования </w:t>
      </w:r>
      <w:proofErr w:type="spellStart"/>
      <w:r w:rsidRPr="00D61478">
        <w:rPr>
          <w:rFonts w:ascii="Times New Roman" w:hAnsi="Times New Roman" w:cs="Times New Roman"/>
          <w:sz w:val="28"/>
          <w:szCs w:val="28"/>
        </w:rPr>
        <w:t>Екатериновского</w:t>
      </w:r>
      <w:proofErr w:type="spellEnd"/>
      <w:r w:rsidRPr="00D61478">
        <w:rPr>
          <w:rFonts w:ascii="Times New Roman" w:hAnsi="Times New Roman" w:cs="Times New Roman"/>
          <w:sz w:val="28"/>
          <w:szCs w:val="28"/>
        </w:rPr>
        <w:t xml:space="preserve"> муниципального района.</w:t>
      </w:r>
    </w:p>
    <w:p w:rsidR="00D61478" w:rsidRPr="00D61478" w:rsidRDefault="00D61478" w:rsidP="00D61478">
      <w:pPr>
        <w:pStyle w:val="ConsPlusNormal"/>
        <w:jc w:val="both"/>
        <w:rPr>
          <w:rFonts w:ascii="Times New Roman" w:hAnsi="Times New Roman" w:cs="Times New Roman"/>
          <w:sz w:val="28"/>
          <w:szCs w:val="28"/>
        </w:rPr>
      </w:pPr>
    </w:p>
    <w:p w:rsidR="00D61478" w:rsidRPr="00D61478" w:rsidRDefault="00D61478" w:rsidP="00D61478">
      <w:pPr>
        <w:jc w:val="both"/>
        <w:rPr>
          <w:sz w:val="28"/>
          <w:szCs w:val="28"/>
        </w:rPr>
      </w:pPr>
      <w:r w:rsidRPr="00D61478">
        <w:rPr>
          <w:sz w:val="28"/>
          <w:szCs w:val="28"/>
        </w:rPr>
        <w:t xml:space="preserve"> </w:t>
      </w:r>
    </w:p>
    <w:p w:rsidR="00D61478" w:rsidRPr="00D61478" w:rsidRDefault="00D61478" w:rsidP="00D61478">
      <w:pPr>
        <w:rPr>
          <w:sz w:val="28"/>
          <w:szCs w:val="28"/>
        </w:rPr>
      </w:pPr>
    </w:p>
    <w:p w:rsidR="00736BD6" w:rsidRPr="00D61478" w:rsidRDefault="00736BD6">
      <w:pPr>
        <w:jc w:val="both"/>
        <w:rPr>
          <w:b/>
          <w:sz w:val="28"/>
          <w:szCs w:val="28"/>
        </w:rPr>
      </w:pPr>
    </w:p>
    <w:p w:rsidR="00736BD6" w:rsidRDefault="00736BD6" w:rsidP="00736BD6">
      <w:pPr>
        <w:jc w:val="right"/>
        <w:rPr>
          <w:color w:val="000000"/>
        </w:rPr>
      </w:pPr>
    </w:p>
    <w:sectPr w:rsidR="00736BD6" w:rsidSect="0039686D">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36EF2"/>
    <w:multiLevelType w:val="hybridMultilevel"/>
    <w:tmpl w:val="D3B8B7F6"/>
    <w:lvl w:ilvl="0" w:tplc="EA5665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A83D6B"/>
    <w:multiLevelType w:val="hybridMultilevel"/>
    <w:tmpl w:val="D938D4DE"/>
    <w:lvl w:ilvl="0" w:tplc="03A056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217699"/>
    <w:rsid w:val="00125525"/>
    <w:rsid w:val="00197F09"/>
    <w:rsid w:val="001C0E0D"/>
    <w:rsid w:val="00217699"/>
    <w:rsid w:val="0039686D"/>
    <w:rsid w:val="00550722"/>
    <w:rsid w:val="005B1506"/>
    <w:rsid w:val="006808F7"/>
    <w:rsid w:val="00736BD6"/>
    <w:rsid w:val="008E3B58"/>
    <w:rsid w:val="00BA3918"/>
    <w:rsid w:val="00C36BE4"/>
    <w:rsid w:val="00C82A46"/>
    <w:rsid w:val="00D45A48"/>
    <w:rsid w:val="00D557EE"/>
    <w:rsid w:val="00D61478"/>
    <w:rsid w:val="00D7773D"/>
    <w:rsid w:val="00DE5C44"/>
    <w:rsid w:val="00E11F5A"/>
    <w:rsid w:val="00F47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6D"/>
    <w:pPr>
      <w:widowControl w:val="0"/>
      <w:suppressAutoHyphens/>
    </w:pPr>
    <w:rPr>
      <w:rFonts w:eastAsia="Lucida Sans Unicode"/>
      <w:kern w:val="1"/>
      <w:sz w:val="24"/>
      <w:szCs w:val="24"/>
    </w:rPr>
  </w:style>
  <w:style w:type="paragraph" w:styleId="1">
    <w:name w:val="heading 1"/>
    <w:basedOn w:val="a"/>
    <w:next w:val="a"/>
    <w:link w:val="10"/>
    <w:qFormat/>
    <w:rsid w:val="00D61478"/>
    <w:pPr>
      <w:keepNext/>
      <w:widowControl/>
      <w:suppressAutoHyphens w:val="0"/>
      <w:jc w:val="center"/>
      <w:outlineLvl w:val="0"/>
    </w:pPr>
    <w:rPr>
      <w:rFonts w:eastAsia="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39686D"/>
    <w:pPr>
      <w:keepNext/>
      <w:spacing w:before="240" w:after="120"/>
    </w:pPr>
    <w:rPr>
      <w:rFonts w:ascii="Arial" w:hAnsi="Arial" w:cs="Tahoma"/>
      <w:sz w:val="28"/>
      <w:szCs w:val="28"/>
    </w:rPr>
  </w:style>
  <w:style w:type="paragraph" w:styleId="a4">
    <w:name w:val="Body Text"/>
    <w:basedOn w:val="a"/>
    <w:semiHidden/>
    <w:rsid w:val="0039686D"/>
    <w:pPr>
      <w:spacing w:after="120"/>
    </w:pPr>
  </w:style>
  <w:style w:type="paragraph" w:styleId="a5">
    <w:name w:val="Title"/>
    <w:basedOn w:val="a3"/>
    <w:next w:val="a6"/>
    <w:qFormat/>
    <w:rsid w:val="0039686D"/>
  </w:style>
  <w:style w:type="paragraph" w:styleId="a6">
    <w:name w:val="Subtitle"/>
    <w:basedOn w:val="a3"/>
    <w:next w:val="a4"/>
    <w:qFormat/>
    <w:rsid w:val="0039686D"/>
    <w:pPr>
      <w:jc w:val="center"/>
    </w:pPr>
    <w:rPr>
      <w:i/>
      <w:iCs/>
    </w:rPr>
  </w:style>
  <w:style w:type="paragraph" w:styleId="a7">
    <w:name w:val="List"/>
    <w:basedOn w:val="a4"/>
    <w:semiHidden/>
    <w:rsid w:val="0039686D"/>
    <w:rPr>
      <w:rFonts w:cs="Tahoma"/>
    </w:rPr>
  </w:style>
  <w:style w:type="paragraph" w:customStyle="1" w:styleId="11">
    <w:name w:val="Название1"/>
    <w:basedOn w:val="a"/>
    <w:rsid w:val="0039686D"/>
    <w:pPr>
      <w:suppressLineNumbers/>
      <w:spacing w:before="120" w:after="120"/>
    </w:pPr>
    <w:rPr>
      <w:rFonts w:cs="Tahoma"/>
      <w:i/>
      <w:iCs/>
    </w:rPr>
  </w:style>
  <w:style w:type="paragraph" w:customStyle="1" w:styleId="12">
    <w:name w:val="Указатель1"/>
    <w:basedOn w:val="a"/>
    <w:rsid w:val="0039686D"/>
    <w:pPr>
      <w:suppressLineNumbers/>
    </w:pPr>
    <w:rPr>
      <w:rFonts w:cs="Tahoma"/>
    </w:rPr>
  </w:style>
  <w:style w:type="character" w:customStyle="1" w:styleId="blk">
    <w:name w:val="blk"/>
    <w:basedOn w:val="a0"/>
    <w:rsid w:val="00E11F5A"/>
  </w:style>
  <w:style w:type="character" w:styleId="a8">
    <w:name w:val="Hyperlink"/>
    <w:basedOn w:val="a0"/>
    <w:uiPriority w:val="99"/>
    <w:unhideWhenUsed/>
    <w:rsid w:val="00E11F5A"/>
    <w:rPr>
      <w:color w:val="0000FF"/>
      <w:u w:val="single"/>
    </w:rPr>
  </w:style>
  <w:style w:type="paragraph" w:customStyle="1" w:styleId="ConsPlusTitle">
    <w:name w:val="ConsPlusTitle"/>
    <w:uiPriority w:val="99"/>
    <w:rsid w:val="00D61478"/>
    <w:pPr>
      <w:widowControl w:val="0"/>
      <w:autoSpaceDE w:val="0"/>
      <w:autoSpaceDN w:val="0"/>
    </w:pPr>
    <w:rPr>
      <w:rFonts w:ascii="Calibri" w:hAnsi="Calibri" w:cs="Calibri"/>
      <w:b/>
      <w:sz w:val="22"/>
    </w:rPr>
  </w:style>
  <w:style w:type="paragraph" w:customStyle="1" w:styleId="pc">
    <w:name w:val="pc"/>
    <w:basedOn w:val="a"/>
    <w:uiPriority w:val="99"/>
    <w:rsid w:val="00D61478"/>
    <w:pPr>
      <w:widowControl/>
      <w:suppressAutoHyphens w:val="0"/>
      <w:spacing w:before="100" w:beforeAutospacing="1" w:after="100" w:afterAutospacing="1"/>
    </w:pPr>
    <w:rPr>
      <w:rFonts w:eastAsia="Times New Roman"/>
      <w:kern w:val="0"/>
    </w:rPr>
  </w:style>
  <w:style w:type="character" w:customStyle="1" w:styleId="10">
    <w:name w:val="Заголовок 1 Знак"/>
    <w:basedOn w:val="a0"/>
    <w:link w:val="1"/>
    <w:rsid w:val="00D61478"/>
    <w:rPr>
      <w:b/>
      <w:sz w:val="36"/>
    </w:rPr>
  </w:style>
  <w:style w:type="paragraph" w:customStyle="1" w:styleId="ConsPlusNormal">
    <w:name w:val="ConsPlusNormal"/>
    <w:uiPriority w:val="99"/>
    <w:rsid w:val="00D61478"/>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 TargetMode="External"/><Relationship Id="rId13" Type="http://schemas.openxmlformats.org/officeDocument/2006/relationships/hyperlink" Target="consultantplus://offline/ref=724E048878FE3F5F859297ED3D61881F371C97515870D554E9F2A07F84F948D8BCFBF2F9F3120EE8906A9191o7W9I" TargetMode="External"/><Relationship Id="rId3" Type="http://schemas.openxmlformats.org/officeDocument/2006/relationships/settings" Target="settings.xml"/><Relationship Id="rId7" Type="http://schemas.openxmlformats.org/officeDocument/2006/relationships/hyperlink" Target="consultantplus://offline/ref=724E048878FE3F5F859289E02B0DD5173E1FC15F5C78DC0BB6A5A628DBoAW9I" TargetMode="External"/><Relationship Id="rId12" Type="http://schemas.openxmlformats.org/officeDocument/2006/relationships/hyperlink" Target="consultantplus://offline/ref=724E048878FE3F5F859289E02B0DD5173E1FC15F5C78DC0BB6A5A628DBA94E8DFCBBF4ACB05603EEo9W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24E048878FE3F5F859297ED3D61881F371C97515870D258EAF3A07F84F948D8BCFBF2F9F3120EE8906A9190o7W0I" TargetMode="External"/><Relationship Id="rId11" Type="http://schemas.openxmlformats.org/officeDocument/2006/relationships/hyperlink" Target="consultantplus://offline/ref=724E048878FE3F5F859289E02B0DD5173E1FC15F5C78DC0BB6A5A628DBoAW9I" TargetMode="External"/><Relationship Id="rId5" Type="http://schemas.openxmlformats.org/officeDocument/2006/relationships/hyperlink" Target="mailto:galax.00@mail.ru" TargetMode="External"/><Relationship Id="rId15" Type="http://schemas.openxmlformats.org/officeDocument/2006/relationships/fontTable" Target="fontTable.xml"/><Relationship Id="rId10" Type="http://schemas.openxmlformats.org/officeDocument/2006/relationships/hyperlink" Target="consultantplus://offline/ref=724E048878FE3F5F859297ED3D61881F371C97515870D358E2F4A07F84F948D8BCFBF2F9F3120EE8906A9191o7W0I" TargetMode="External"/><Relationship Id="rId4" Type="http://schemas.openxmlformats.org/officeDocument/2006/relationships/webSettings" Target="webSettings.xml"/><Relationship Id="rId9" Type="http://schemas.openxmlformats.org/officeDocument/2006/relationships/hyperlink" Target="consultantplus://offline/ref=724E048878FE3F5F859297ED3D61881F371C97515D71D455E3FAFD758CA044DAoBWBI" TargetMode="External"/><Relationship Id="rId14" Type="http://schemas.openxmlformats.org/officeDocument/2006/relationships/hyperlink" Target="consultantplus://offline/ref=724E048878FE3F5F859289E02B0DD5173E1FC15F5C78DC0BB6A5A628DBoAW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4483</Words>
  <Characters>25558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29982</CharactersWithSpaces>
  <SharedDoc>false</SharedDoc>
  <HLinks>
    <vt:vector size="60" baseType="variant">
      <vt:variant>
        <vt:i4>5505108</vt:i4>
      </vt:variant>
      <vt:variant>
        <vt:i4>27</vt:i4>
      </vt:variant>
      <vt:variant>
        <vt:i4>0</vt:i4>
      </vt:variant>
      <vt:variant>
        <vt:i4>5</vt:i4>
      </vt:variant>
      <vt:variant>
        <vt:lpwstr>consultantplus://offline/ref=724E048878FE3F5F859289E02B0DD5173E1FC15F5C78DC0BB6A5A628DBoAW9I</vt:lpwstr>
      </vt:variant>
      <vt:variant>
        <vt:lpwstr/>
      </vt:variant>
      <vt:variant>
        <vt:i4>3604538</vt:i4>
      </vt:variant>
      <vt:variant>
        <vt:i4>24</vt:i4>
      </vt:variant>
      <vt:variant>
        <vt:i4>0</vt:i4>
      </vt:variant>
      <vt:variant>
        <vt:i4>5</vt:i4>
      </vt:variant>
      <vt:variant>
        <vt:lpwstr>consultantplus://offline/ref=724E048878FE3F5F859297ED3D61881F371C97515870D554E9F2A07F84F948D8BCFBF2F9F3120EE8906A9191o7W9I</vt:lpwstr>
      </vt:variant>
      <vt:variant>
        <vt:lpwstr/>
      </vt:variant>
      <vt:variant>
        <vt:i4>3670074</vt:i4>
      </vt:variant>
      <vt:variant>
        <vt:i4>21</vt:i4>
      </vt:variant>
      <vt:variant>
        <vt:i4>0</vt:i4>
      </vt:variant>
      <vt:variant>
        <vt:i4>5</vt:i4>
      </vt:variant>
      <vt:variant>
        <vt:lpwstr>consultantplus://offline/ref=724E048878FE3F5F859289E02B0DD5173E1FC15F5C78DC0BB6A5A628DBA94E8DFCBBF4ACB05603EEo9W1I</vt:lpwstr>
      </vt:variant>
      <vt:variant>
        <vt:lpwstr/>
      </vt:variant>
      <vt:variant>
        <vt:i4>5505108</vt:i4>
      </vt:variant>
      <vt:variant>
        <vt:i4>18</vt:i4>
      </vt:variant>
      <vt:variant>
        <vt:i4>0</vt:i4>
      </vt:variant>
      <vt:variant>
        <vt:i4>5</vt:i4>
      </vt:variant>
      <vt:variant>
        <vt:lpwstr>consultantplus://offline/ref=724E048878FE3F5F859289E02B0DD5173E1FC15F5C78DC0BB6A5A628DBoAW9I</vt:lpwstr>
      </vt:variant>
      <vt:variant>
        <vt:lpwstr/>
      </vt:variant>
      <vt:variant>
        <vt:i4>3604532</vt:i4>
      </vt:variant>
      <vt:variant>
        <vt:i4>15</vt:i4>
      </vt:variant>
      <vt:variant>
        <vt:i4>0</vt:i4>
      </vt:variant>
      <vt:variant>
        <vt:i4>5</vt:i4>
      </vt:variant>
      <vt:variant>
        <vt:lpwstr>consultantplus://offline/ref=724E048878FE3F5F859297ED3D61881F371C97515870D358E2F4A07F84F948D8BCFBF2F9F3120EE8906A9191o7W0I</vt:lpwstr>
      </vt:variant>
      <vt:variant>
        <vt:lpwstr/>
      </vt:variant>
      <vt:variant>
        <vt:i4>4063291</vt:i4>
      </vt:variant>
      <vt:variant>
        <vt:i4>12</vt:i4>
      </vt:variant>
      <vt:variant>
        <vt:i4>0</vt:i4>
      </vt:variant>
      <vt:variant>
        <vt:i4>5</vt:i4>
      </vt:variant>
      <vt:variant>
        <vt:lpwstr>consultantplus://offline/ref=724E048878FE3F5F859297ED3D61881F371C97515D71D455E3FAFD758CA044DAoBWBI</vt:lpwstr>
      </vt:variant>
      <vt:variant>
        <vt:lpwstr/>
      </vt:variant>
      <vt:variant>
        <vt:i4>6160385</vt:i4>
      </vt:variant>
      <vt:variant>
        <vt:i4>9</vt:i4>
      </vt:variant>
      <vt:variant>
        <vt:i4>0</vt:i4>
      </vt:variant>
      <vt:variant>
        <vt:i4>5</vt:i4>
      </vt:variant>
      <vt:variant>
        <vt:lpwstr>http://ekaterinovka.sarmo.ru/</vt:lpwstr>
      </vt:variant>
      <vt:variant>
        <vt:lpwstr/>
      </vt:variant>
      <vt:variant>
        <vt:i4>5505108</vt:i4>
      </vt:variant>
      <vt:variant>
        <vt:i4>6</vt:i4>
      </vt:variant>
      <vt:variant>
        <vt:i4>0</vt:i4>
      </vt:variant>
      <vt:variant>
        <vt:i4>5</vt:i4>
      </vt:variant>
      <vt:variant>
        <vt:lpwstr>consultantplus://offline/ref=724E048878FE3F5F859289E02B0DD5173E1FC15F5C78DC0BB6A5A628DBoAW9I</vt:lpwstr>
      </vt:variant>
      <vt:variant>
        <vt:lpwstr/>
      </vt:variant>
      <vt:variant>
        <vt:i4>3604576</vt:i4>
      </vt:variant>
      <vt:variant>
        <vt:i4>3</vt:i4>
      </vt:variant>
      <vt:variant>
        <vt:i4>0</vt:i4>
      </vt:variant>
      <vt:variant>
        <vt:i4>5</vt:i4>
      </vt:variant>
      <vt:variant>
        <vt:lpwstr>consultantplus://offline/ref=724E048878FE3F5F859297ED3D61881F371C97515870D258EAF3A07F84F948D8BCFBF2F9F3120EE8906A9190o7W0I</vt:lpwstr>
      </vt:variant>
      <vt:variant>
        <vt:lpwstr/>
      </vt:variant>
      <vt:variant>
        <vt:i4>1966206</vt:i4>
      </vt:variant>
      <vt:variant>
        <vt:i4>0</vt:i4>
      </vt:variant>
      <vt:variant>
        <vt:i4>0</vt:i4>
      </vt:variant>
      <vt:variant>
        <vt:i4>5</vt:i4>
      </vt:variant>
      <vt:variant>
        <vt:lpwstr>mailto:galax.00@mail.ru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Иванушкин В.И.</dc:creator>
  <cp:lastModifiedBy>admin</cp:lastModifiedBy>
  <cp:revision>2</cp:revision>
  <cp:lastPrinted>2018-12-18T07:16:00Z</cp:lastPrinted>
  <dcterms:created xsi:type="dcterms:W3CDTF">2018-12-24T08:06:00Z</dcterms:created>
  <dcterms:modified xsi:type="dcterms:W3CDTF">2018-12-24T08:06:00Z</dcterms:modified>
</cp:coreProperties>
</file>