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084AC5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от 17 января 2018 года   № 2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084AC5" w:rsidP="00556225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 внесении изменений в </w:t>
      </w:r>
      <w:r w:rsidR="00B66F8B">
        <w:rPr>
          <w:rFonts w:ascii="Times New Roman" w:hAnsi="Times New Roman"/>
          <w:b/>
          <w:sz w:val="28"/>
          <w:szCs w:val="24"/>
        </w:rPr>
        <w:t>постановление №55 от 02.11.2016 г.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«Развитие физкультуры и спорта в администрации</w:t>
      </w:r>
    </w:p>
    <w:p w:rsidR="00556225" w:rsidRPr="002036DB" w:rsidRDefault="00F55086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 w:rsidR="000B4D1A">
        <w:rPr>
          <w:rFonts w:ascii="Times New Roman" w:hAnsi="Times New Roman"/>
          <w:b/>
          <w:sz w:val="28"/>
          <w:szCs w:val="24"/>
        </w:rPr>
        <w:t>ниципального образования на 2017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B66F8B" w:rsidP="0055622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084AC5">
        <w:rPr>
          <w:rFonts w:ascii="Times New Roman" w:hAnsi="Times New Roman"/>
          <w:sz w:val="28"/>
          <w:szCs w:val="24"/>
        </w:rPr>
        <w:t>В соответствии  с  Федеральным  законом</w:t>
      </w:r>
      <w:r w:rsidR="00556225" w:rsidRPr="002036DB">
        <w:rPr>
          <w:rFonts w:ascii="Times New Roman" w:hAnsi="Times New Roman"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="00556225"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</w:t>
      </w:r>
      <w:r w:rsidR="00084AC5">
        <w:rPr>
          <w:rFonts w:ascii="Times New Roman" w:hAnsi="Times New Roman"/>
          <w:sz w:val="28"/>
          <w:szCs w:val="24"/>
        </w:rPr>
        <w:t xml:space="preserve">в целях создания оптимальных условий для развития физической культуры  поселения, </w:t>
      </w:r>
      <w:r w:rsidR="00F55086">
        <w:rPr>
          <w:rFonts w:ascii="Times New Roman" w:hAnsi="Times New Roman"/>
          <w:sz w:val="28"/>
          <w:szCs w:val="24"/>
        </w:rPr>
        <w:t xml:space="preserve">Устава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287BA3" w:rsidRDefault="00556225" w:rsidP="00287BA3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7D11EB">
        <w:rPr>
          <w:rFonts w:ascii="Times New Roman" w:hAnsi="Times New Roman"/>
          <w:sz w:val="28"/>
          <w:szCs w:val="24"/>
        </w:rPr>
        <w:t xml:space="preserve">   </w:t>
      </w:r>
      <w:r w:rsidR="00084AC5">
        <w:rPr>
          <w:rFonts w:ascii="Times New Roman" w:hAnsi="Times New Roman"/>
          <w:sz w:val="28"/>
          <w:szCs w:val="24"/>
        </w:rPr>
        <w:t>Внести изменения в</w:t>
      </w:r>
      <w:r w:rsidR="00B66F8B">
        <w:rPr>
          <w:rFonts w:ascii="Times New Roman" w:hAnsi="Times New Roman"/>
          <w:sz w:val="28"/>
          <w:szCs w:val="24"/>
        </w:rPr>
        <w:t xml:space="preserve"> </w:t>
      </w:r>
      <w:r w:rsidR="007D11EB">
        <w:rPr>
          <w:rFonts w:ascii="Times New Roman" w:hAnsi="Times New Roman"/>
          <w:sz w:val="28"/>
          <w:szCs w:val="24"/>
        </w:rPr>
        <w:t xml:space="preserve">постановление №55 от 02.11.2016г. </w:t>
      </w:r>
      <w:r w:rsidR="00B66F8B">
        <w:rPr>
          <w:rFonts w:ascii="Times New Roman" w:hAnsi="Times New Roman"/>
          <w:sz w:val="28"/>
          <w:szCs w:val="24"/>
        </w:rPr>
        <w:t xml:space="preserve">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0B4D1A">
        <w:rPr>
          <w:rFonts w:ascii="Times New Roman" w:hAnsi="Times New Roman"/>
          <w:sz w:val="28"/>
          <w:szCs w:val="24"/>
        </w:rPr>
        <w:t>униципальном образовании на 2017</w:t>
      </w:r>
      <w:r w:rsidR="00287BA3">
        <w:rPr>
          <w:rFonts w:ascii="Times New Roman" w:hAnsi="Times New Roman"/>
          <w:sz w:val="28"/>
          <w:szCs w:val="24"/>
        </w:rPr>
        <w:t xml:space="preserve"> год» изло</w:t>
      </w:r>
      <w:r w:rsidR="00106BEB">
        <w:rPr>
          <w:rFonts w:ascii="Times New Roman" w:hAnsi="Times New Roman"/>
          <w:sz w:val="28"/>
          <w:szCs w:val="24"/>
        </w:rPr>
        <w:t>жив в новой редакции Приложение к постановлению №55 от 02.11.2016 г.</w:t>
      </w:r>
    </w:p>
    <w:p w:rsidR="00287BA3" w:rsidRPr="00287BA3" w:rsidRDefault="00287BA3" w:rsidP="00287BA3">
      <w:pPr>
        <w:rPr>
          <w:rFonts w:ascii="Times New Roman" w:hAnsi="Times New Roman"/>
          <w:sz w:val="28"/>
          <w:szCs w:val="24"/>
        </w:rPr>
      </w:pPr>
      <w:r w:rsidRPr="0034510E">
        <w:rPr>
          <w:rFonts w:ascii="Times New Roman" w:hAnsi="Times New Roman"/>
          <w:sz w:val="28"/>
          <w:szCs w:val="28"/>
        </w:rPr>
        <w:t>2.</w:t>
      </w:r>
      <w:r w:rsidR="007D11EB">
        <w:rPr>
          <w:rFonts w:ascii="Times New Roman" w:hAnsi="Times New Roman"/>
          <w:sz w:val="28"/>
          <w:szCs w:val="28"/>
        </w:rPr>
        <w:t xml:space="preserve">  </w:t>
      </w:r>
      <w:r w:rsidRPr="0034510E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фойе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</w:t>
      </w:r>
      <w:r w:rsidRPr="0034510E">
        <w:rPr>
          <w:rFonts w:ascii="Times New Roman" w:hAnsi="Times New Roman"/>
          <w:sz w:val="28"/>
          <w:szCs w:val="28"/>
        </w:rPr>
        <w:t xml:space="preserve">, а также разместить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4510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4510E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56310" w:rsidRDefault="00287BA3" w:rsidP="00BB514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056310" w:rsidRPr="002036DB">
        <w:rPr>
          <w:rFonts w:ascii="Times New Roman" w:hAnsi="Times New Roman"/>
          <w:sz w:val="28"/>
          <w:szCs w:val="24"/>
        </w:rPr>
        <w:t>.</w:t>
      </w:r>
      <w:r w:rsidR="007D11EB">
        <w:rPr>
          <w:rFonts w:ascii="Times New Roman" w:hAnsi="Times New Roman"/>
          <w:sz w:val="28"/>
          <w:szCs w:val="24"/>
        </w:rPr>
        <w:t xml:space="preserve">   </w:t>
      </w:r>
      <w:r w:rsidR="00056310" w:rsidRPr="002036DB">
        <w:rPr>
          <w:rFonts w:ascii="Times New Roman" w:hAnsi="Times New Roman"/>
          <w:sz w:val="28"/>
          <w:szCs w:val="24"/>
        </w:rPr>
        <w:t>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="00056310" w:rsidRPr="002036DB">
        <w:rPr>
          <w:rFonts w:ascii="Times New Roman" w:hAnsi="Times New Roman"/>
          <w:sz w:val="28"/>
          <w:szCs w:val="24"/>
        </w:rPr>
        <w:t>.</w:t>
      </w:r>
    </w:p>
    <w:p w:rsidR="00287BA3" w:rsidRPr="00287BA3" w:rsidRDefault="00287BA3" w:rsidP="00287BA3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4.</w:t>
      </w:r>
      <w:r w:rsidRPr="00287BA3">
        <w:rPr>
          <w:rFonts w:ascii="Times New Roman" w:hAnsi="Times New Roman"/>
          <w:iCs/>
          <w:sz w:val="28"/>
          <w:szCs w:val="28"/>
        </w:rPr>
        <w:t xml:space="preserve"> </w:t>
      </w:r>
      <w:r w:rsidR="007D11EB">
        <w:rPr>
          <w:rFonts w:ascii="Times New Roman" w:hAnsi="Times New Roman"/>
          <w:iCs/>
          <w:sz w:val="28"/>
          <w:szCs w:val="28"/>
        </w:rPr>
        <w:t xml:space="preserve">  </w:t>
      </w:r>
      <w:proofErr w:type="gramStart"/>
      <w:r w:rsidRPr="0034510E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34510E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FE6A7C" w:rsidP="00FE6A7C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</w:t>
      </w:r>
      <w:r w:rsidR="00287BA3">
        <w:rPr>
          <w:rFonts w:ascii="Times New Roman" w:hAnsi="Times New Roman"/>
          <w:b/>
          <w:sz w:val="28"/>
          <w:szCs w:val="24"/>
        </w:rPr>
        <w:t xml:space="preserve">      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В.</w:t>
      </w:r>
      <w:bookmarkStart w:id="0" w:name="_GoBack"/>
      <w:bookmarkEnd w:id="0"/>
      <w:r w:rsidR="00287BA3">
        <w:rPr>
          <w:rFonts w:ascii="Times New Roman" w:hAnsi="Times New Roman"/>
          <w:b/>
          <w:sz w:val="28"/>
          <w:szCs w:val="24"/>
        </w:rPr>
        <w:t xml:space="preserve">Н. </w:t>
      </w:r>
      <w:proofErr w:type="spellStart"/>
      <w:r w:rsidR="00287BA3">
        <w:rPr>
          <w:rFonts w:ascii="Times New Roman" w:hAnsi="Times New Roman"/>
          <w:b/>
          <w:sz w:val="28"/>
          <w:szCs w:val="24"/>
        </w:rPr>
        <w:t>Дедюкин</w:t>
      </w:r>
      <w:proofErr w:type="spellEnd"/>
    </w:p>
    <w:p w:rsidR="002036DB" w:rsidRDefault="002036DB" w:rsidP="00FE6A7C">
      <w:pPr>
        <w:rPr>
          <w:rFonts w:ascii="Times New Roman" w:hAnsi="Times New Roman"/>
          <w:sz w:val="24"/>
          <w:szCs w:val="24"/>
        </w:rPr>
      </w:pPr>
    </w:p>
    <w:p w:rsidR="00287BA3" w:rsidRDefault="00287BA3" w:rsidP="00287BA3">
      <w:pPr>
        <w:spacing w:after="0"/>
        <w:rPr>
          <w:rFonts w:ascii="Times New Roman" w:hAnsi="Times New Roman"/>
          <w:sz w:val="24"/>
          <w:szCs w:val="24"/>
        </w:rPr>
      </w:pPr>
    </w:p>
    <w:p w:rsidR="00106BEB" w:rsidRDefault="00106BEB" w:rsidP="00287BA3">
      <w:pPr>
        <w:spacing w:after="12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                                                                 « </w:t>
      </w:r>
      <w:r>
        <w:rPr>
          <w:rFonts w:ascii="Times New Roman" w:hAnsi="Times New Roman"/>
          <w:color w:val="000000"/>
          <w:sz w:val="28"/>
          <w:szCs w:val="24"/>
        </w:rPr>
        <w:t>приложение к постановлению</w:t>
      </w:r>
    </w:p>
    <w:p w:rsidR="00106BEB" w:rsidRDefault="00106BEB" w:rsidP="00287BA3">
      <w:pPr>
        <w:spacing w:after="12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Галаховского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МО</w:t>
      </w:r>
    </w:p>
    <w:p w:rsidR="00106BEB" w:rsidRPr="00106BEB" w:rsidRDefault="00106BEB" w:rsidP="00287BA3">
      <w:pPr>
        <w:spacing w:after="12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                                                            №55 от 02 ноября 2016 года.</w:t>
      </w:r>
    </w:p>
    <w:p w:rsidR="00106BEB" w:rsidRDefault="00106BEB" w:rsidP="00287BA3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p w:rsidR="002036DB" w:rsidRDefault="002036DB" w:rsidP="00106BE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2E0C26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«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106BEB">
        <w:rPr>
          <w:rFonts w:ascii="Times New Roman" w:hAnsi="Times New Roman"/>
          <w:b/>
          <w:sz w:val="28"/>
          <w:szCs w:val="24"/>
        </w:rPr>
        <w:t xml:space="preserve"> </w:t>
      </w:r>
      <w:r w:rsidR="00F55086">
        <w:rPr>
          <w:rFonts w:ascii="Times New Roman" w:hAnsi="Times New Roman"/>
          <w:b/>
          <w:sz w:val="28"/>
          <w:szCs w:val="24"/>
        </w:rPr>
        <w:t xml:space="preserve">администрации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  <w:r w:rsidR="00824EBA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  <w:r w:rsidR="00106BEB">
        <w:rPr>
          <w:rFonts w:ascii="Times New Roman" w:hAnsi="Times New Roman"/>
          <w:b/>
          <w:sz w:val="28"/>
          <w:szCs w:val="24"/>
        </w:rPr>
        <w:t xml:space="preserve">  </w:t>
      </w:r>
      <w:r w:rsidR="00BB5142" w:rsidRPr="002036DB">
        <w:rPr>
          <w:rFonts w:ascii="Times New Roman" w:hAnsi="Times New Roman"/>
          <w:b/>
          <w:sz w:val="28"/>
          <w:szCs w:val="24"/>
        </w:rPr>
        <w:t>на 20</w:t>
      </w:r>
      <w:r w:rsidR="000B4D1A">
        <w:rPr>
          <w:rFonts w:ascii="Times New Roman" w:hAnsi="Times New Roman"/>
          <w:b/>
          <w:sz w:val="28"/>
          <w:szCs w:val="24"/>
        </w:rPr>
        <w:t>17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0B4D1A">
        <w:rPr>
          <w:rFonts w:ascii="Times New Roman" w:hAnsi="Times New Roman"/>
          <w:b/>
          <w:sz w:val="28"/>
          <w:szCs w:val="24"/>
        </w:rPr>
        <w:t>17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A757D6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2. Организация и проведение спортивно-массовых мероприятий. </w:t>
      </w:r>
      <w:r w:rsidRPr="002036DB">
        <w:rPr>
          <w:rFonts w:ascii="Times New Roman" w:hAnsi="Times New Roman"/>
          <w:sz w:val="28"/>
          <w:szCs w:val="24"/>
        </w:rPr>
        <w:br/>
        <w:t xml:space="preserve">3. Создание, сохранение и развитие материально-спортивной базы. </w:t>
      </w:r>
      <w:r w:rsidRPr="002036DB">
        <w:rPr>
          <w:rFonts w:ascii="Times New Roman" w:hAnsi="Times New Roman"/>
          <w:sz w:val="28"/>
          <w:szCs w:val="24"/>
        </w:rPr>
        <w:br/>
        <w:t xml:space="preserve">4. Повышение уровня спортивного мастерства спортсменов.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программы:</w:t>
      </w:r>
    </w:p>
    <w:p w:rsidR="00F55086" w:rsidRDefault="000A16E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Pr="002036DB">
        <w:rPr>
          <w:rFonts w:ascii="Times New Roman" w:hAnsi="Times New Roman"/>
          <w:sz w:val="28"/>
          <w:szCs w:val="24"/>
        </w:rPr>
        <w:t xml:space="preserve">ОУ </w:t>
      </w:r>
      <w:r w:rsidR="00F55086">
        <w:rPr>
          <w:rFonts w:ascii="Times New Roman" w:hAnsi="Times New Roman"/>
          <w:sz w:val="28"/>
          <w:szCs w:val="24"/>
        </w:rPr>
        <w:t xml:space="preserve">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</w:p>
    <w:p w:rsidR="00A757D6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A757D6" w:rsidRPr="002036D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МКОУ СОШ с. </w:t>
      </w:r>
      <w:proofErr w:type="spellStart"/>
      <w:r>
        <w:rPr>
          <w:rFonts w:ascii="Times New Roman" w:hAnsi="Times New Roman"/>
          <w:sz w:val="28"/>
          <w:szCs w:val="24"/>
        </w:rPr>
        <w:t>Упоровка</w:t>
      </w:r>
      <w:proofErr w:type="spellEnd"/>
    </w:p>
    <w:p w:rsidR="00F55086" w:rsidRPr="002036DB" w:rsidRDefault="00F55086" w:rsidP="00FE7195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МКОУ СОШ п. Юбилейный</w:t>
      </w:r>
    </w:p>
    <w:p w:rsidR="00FE7195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lastRenderedPageBreak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Pr="002036DB">
        <w:rPr>
          <w:rFonts w:ascii="Times New Roman" w:hAnsi="Times New Roman"/>
          <w:sz w:val="28"/>
          <w:szCs w:val="24"/>
        </w:rPr>
        <w:t xml:space="preserve">бюджета </w:t>
      </w:r>
      <w:r w:rsidR="000A16E3" w:rsidRPr="002036DB">
        <w:rPr>
          <w:rFonts w:ascii="Times New Roman" w:hAnsi="Times New Roman"/>
          <w:sz w:val="28"/>
          <w:szCs w:val="24"/>
        </w:rPr>
        <w:t>Крутоярского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</w:t>
      </w:r>
      <w:r w:rsidR="00106BEB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</w:t>
      </w:r>
      <w:r w:rsidR="00106BEB">
        <w:rPr>
          <w:rFonts w:ascii="Times New Roman" w:hAnsi="Times New Roman"/>
          <w:sz w:val="28"/>
          <w:szCs w:val="24"/>
        </w:rPr>
        <w:t>3445</w:t>
      </w:r>
      <w:r w:rsidR="00C43600">
        <w:rPr>
          <w:rFonts w:ascii="Times New Roman" w:hAnsi="Times New Roman"/>
          <w:sz w:val="28"/>
          <w:szCs w:val="24"/>
        </w:rPr>
        <w:t>,00</w:t>
      </w:r>
      <w:r w:rsidR="00106BEB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руб. </w:t>
      </w:r>
    </w:p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br/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и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контроля 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</w:t>
      </w:r>
      <w:r w:rsidR="00B66F8B">
        <w:rPr>
          <w:rFonts w:ascii="Times New Roman" w:hAnsi="Times New Roman"/>
          <w:sz w:val="28"/>
          <w:szCs w:val="24"/>
        </w:rPr>
        <w:t>а, обобщения и анализа отчетов</w:t>
      </w:r>
      <w:proofErr w:type="gramStart"/>
      <w:r w:rsidR="00B66F8B">
        <w:rPr>
          <w:rFonts w:ascii="Times New Roman" w:hAnsi="Times New Roman"/>
          <w:sz w:val="28"/>
          <w:szCs w:val="24"/>
        </w:rPr>
        <w:t>.»</w:t>
      </w:r>
      <w:r w:rsidRPr="002036DB">
        <w:rPr>
          <w:rFonts w:ascii="Times New Roman" w:hAnsi="Times New Roman"/>
          <w:sz w:val="28"/>
          <w:szCs w:val="24"/>
        </w:rPr>
        <w:br/>
      </w:r>
      <w:proofErr w:type="gramEnd"/>
    </w:p>
    <w:p w:rsidR="00BD0B25" w:rsidRPr="002036DB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sectPr w:rsidR="00BD0B25" w:rsidRPr="002036DB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142"/>
    <w:rsid w:val="00034039"/>
    <w:rsid w:val="00056310"/>
    <w:rsid w:val="00084AC5"/>
    <w:rsid w:val="000A16E3"/>
    <w:rsid w:val="000B4D1A"/>
    <w:rsid w:val="000C77AC"/>
    <w:rsid w:val="00106BEB"/>
    <w:rsid w:val="001752F4"/>
    <w:rsid w:val="002036DB"/>
    <w:rsid w:val="00287BA3"/>
    <w:rsid w:val="002E0C26"/>
    <w:rsid w:val="00303693"/>
    <w:rsid w:val="00556225"/>
    <w:rsid w:val="005F0B1D"/>
    <w:rsid w:val="00701258"/>
    <w:rsid w:val="007D11EB"/>
    <w:rsid w:val="007E7427"/>
    <w:rsid w:val="00824EBA"/>
    <w:rsid w:val="00861523"/>
    <w:rsid w:val="009F2E8A"/>
    <w:rsid w:val="00A757D6"/>
    <w:rsid w:val="00A95F7E"/>
    <w:rsid w:val="00B66F8B"/>
    <w:rsid w:val="00BB5142"/>
    <w:rsid w:val="00BD0B25"/>
    <w:rsid w:val="00C43600"/>
    <w:rsid w:val="00C47611"/>
    <w:rsid w:val="00C75074"/>
    <w:rsid w:val="00D13BA1"/>
    <w:rsid w:val="00F21E42"/>
    <w:rsid w:val="00F30135"/>
    <w:rsid w:val="00F55086"/>
    <w:rsid w:val="00FA0D1D"/>
    <w:rsid w:val="00FE629F"/>
    <w:rsid w:val="00FE6A7C"/>
    <w:rsid w:val="00FE7195"/>
    <w:rsid w:val="00FF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2018-02-13T11:19:00Z</cp:lastPrinted>
  <dcterms:created xsi:type="dcterms:W3CDTF">2018-02-13T06:20:00Z</dcterms:created>
  <dcterms:modified xsi:type="dcterms:W3CDTF">2018-02-13T11:20:00Z</dcterms:modified>
</cp:coreProperties>
</file>