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8" w:rsidRDefault="002F7B08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</w:rPr>
        <w:t xml:space="preserve"> РОССИЙСКАЯ ФЕДЕРАЦИЯ</w:t>
      </w:r>
    </w:p>
    <w:p w:rsidR="00D6281F" w:rsidRPr="000B33A8" w:rsidRDefault="00D6281F" w:rsidP="00BA5FC1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</w:t>
      </w:r>
      <w:r w:rsidR="00BA5FC1">
        <w:rPr>
          <w:rFonts w:cs="Times New Roman"/>
          <w:b/>
          <w:noProof/>
          <w:sz w:val="28"/>
          <w:szCs w:val="28"/>
        </w:rPr>
        <w:t xml:space="preserve"> </w:t>
      </w:r>
      <w:r w:rsidR="002F7B08">
        <w:rPr>
          <w:rFonts w:cs="Times New Roman"/>
          <w:b/>
          <w:noProof/>
          <w:sz w:val="28"/>
          <w:szCs w:val="28"/>
        </w:rPr>
        <w:t>ГАЛАХОВСКОГО</w:t>
      </w:r>
      <w:r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</w:t>
      </w:r>
      <w:r w:rsidR="00BA5FC1">
        <w:rPr>
          <w:rFonts w:cs="Times New Roman"/>
          <w:b/>
          <w:noProof/>
          <w:sz w:val="28"/>
          <w:szCs w:val="28"/>
        </w:rPr>
        <w:t xml:space="preserve"> МУНИЦИПАЛЬНОГО</w:t>
      </w:r>
      <w:r>
        <w:rPr>
          <w:rFonts w:cs="Times New Roman"/>
          <w:b/>
          <w:noProof/>
          <w:sz w:val="28"/>
          <w:szCs w:val="28"/>
        </w:rPr>
        <w:t xml:space="preserve"> РАЙОНА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D6281F" w:rsidRPr="000B33A8" w:rsidRDefault="00D6281F" w:rsidP="00D6281F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D6281F" w:rsidRDefault="00D6281F" w:rsidP="00D6281F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89386C" w:rsidRDefault="002F7B08" w:rsidP="00D6281F">
      <w:pPr>
        <w:pStyle w:val="a3"/>
        <w:rPr>
          <w:b/>
          <w:sz w:val="28"/>
          <w:szCs w:val="28"/>
          <w:u w:val="single"/>
        </w:rPr>
      </w:pPr>
      <w:r w:rsidRPr="0089386C">
        <w:rPr>
          <w:b/>
          <w:sz w:val="28"/>
          <w:szCs w:val="28"/>
          <w:u w:val="single"/>
        </w:rPr>
        <w:t>О</w:t>
      </w:r>
      <w:r w:rsidR="00C63AAF" w:rsidRPr="0089386C">
        <w:rPr>
          <w:b/>
          <w:sz w:val="28"/>
          <w:szCs w:val="28"/>
          <w:u w:val="single"/>
        </w:rPr>
        <w:t>т</w:t>
      </w:r>
      <w:r w:rsidRPr="0089386C">
        <w:rPr>
          <w:b/>
          <w:sz w:val="28"/>
          <w:szCs w:val="28"/>
          <w:u w:val="single"/>
        </w:rPr>
        <w:t xml:space="preserve"> </w:t>
      </w:r>
      <w:r w:rsidR="00C63AAF" w:rsidRPr="0089386C">
        <w:rPr>
          <w:b/>
          <w:sz w:val="28"/>
          <w:szCs w:val="28"/>
          <w:u w:val="single"/>
        </w:rPr>
        <w:t xml:space="preserve"> </w:t>
      </w:r>
      <w:r w:rsidRPr="0089386C">
        <w:rPr>
          <w:b/>
          <w:sz w:val="28"/>
          <w:szCs w:val="28"/>
          <w:u w:val="single"/>
        </w:rPr>
        <w:t>1</w:t>
      </w:r>
      <w:r w:rsidR="0089386C" w:rsidRPr="0089386C">
        <w:rPr>
          <w:b/>
          <w:sz w:val="28"/>
          <w:szCs w:val="28"/>
          <w:u w:val="single"/>
        </w:rPr>
        <w:t>4</w:t>
      </w:r>
      <w:r w:rsidR="000D3DC4">
        <w:rPr>
          <w:b/>
          <w:sz w:val="28"/>
          <w:szCs w:val="28"/>
          <w:u w:val="single"/>
        </w:rPr>
        <w:t xml:space="preserve"> </w:t>
      </w:r>
      <w:r w:rsidR="0089386C" w:rsidRPr="0089386C">
        <w:rPr>
          <w:b/>
          <w:sz w:val="28"/>
          <w:szCs w:val="28"/>
          <w:u w:val="single"/>
        </w:rPr>
        <w:t xml:space="preserve"> декабря  2018 года</w:t>
      </w:r>
      <w:r w:rsidR="000D3DC4">
        <w:rPr>
          <w:b/>
          <w:sz w:val="28"/>
          <w:szCs w:val="28"/>
          <w:u w:val="single"/>
        </w:rPr>
        <w:t xml:space="preserve"> </w:t>
      </w:r>
      <w:r w:rsidR="0089386C" w:rsidRPr="0089386C">
        <w:rPr>
          <w:b/>
          <w:sz w:val="28"/>
          <w:szCs w:val="28"/>
          <w:u w:val="single"/>
        </w:rPr>
        <w:t xml:space="preserve"> №</w:t>
      </w:r>
      <w:r w:rsidR="00470DAB">
        <w:rPr>
          <w:b/>
          <w:sz w:val="28"/>
          <w:szCs w:val="28"/>
          <w:u w:val="single"/>
        </w:rPr>
        <w:t>50</w:t>
      </w:r>
      <w:r w:rsidR="0089386C" w:rsidRPr="0089386C">
        <w:rPr>
          <w:b/>
          <w:sz w:val="28"/>
          <w:szCs w:val="28"/>
          <w:u w:val="single"/>
        </w:rPr>
        <w:t xml:space="preserve"> </w:t>
      </w:r>
      <w:r w:rsidR="00D6281F" w:rsidRPr="0089386C">
        <w:rPr>
          <w:b/>
          <w:sz w:val="28"/>
          <w:szCs w:val="28"/>
          <w:u w:val="single"/>
        </w:rPr>
        <w:t xml:space="preserve"> </w:t>
      </w:r>
    </w:p>
    <w:p w:rsidR="00D6281F" w:rsidRPr="0089386C" w:rsidRDefault="0089386C" w:rsidP="00D628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938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Галахо</w:t>
      </w:r>
      <w:r w:rsidRPr="0089386C">
        <w:rPr>
          <w:b/>
          <w:sz w:val="28"/>
          <w:szCs w:val="28"/>
        </w:rPr>
        <w:t>во</w:t>
      </w:r>
      <w:proofErr w:type="spellEnd"/>
      <w:r w:rsidR="00D6281F" w:rsidRPr="0089386C">
        <w:rPr>
          <w:b/>
          <w:sz w:val="28"/>
          <w:szCs w:val="28"/>
        </w:rPr>
        <w:t xml:space="preserve">                           </w:t>
      </w:r>
      <w:r w:rsidR="002F7B08" w:rsidRPr="0089386C">
        <w:rPr>
          <w:b/>
          <w:sz w:val="28"/>
          <w:szCs w:val="28"/>
        </w:rPr>
        <w:t xml:space="preserve">               </w:t>
      </w:r>
    </w:p>
    <w:p w:rsidR="00D6281F" w:rsidRPr="000B33A8" w:rsidRDefault="00D6281F" w:rsidP="00D6281F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89386C" w:rsidRDefault="0089386C" w:rsidP="0089386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от 14.06.2018 г.</w:t>
      </w:r>
      <w:r w:rsidR="00470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22</w:t>
      </w:r>
    </w:p>
    <w:p w:rsidR="0089386C" w:rsidRDefault="0089386C" w:rsidP="0089386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A041FC">
        <w:rPr>
          <w:rFonts w:ascii="Times New Roman" w:hAnsi="Times New Roman" w:cs="Times New Roman"/>
          <w:b/>
          <w:sz w:val="28"/>
          <w:szCs w:val="28"/>
        </w:rPr>
        <w:t xml:space="preserve">Выдача решения о присвоении, </w:t>
      </w:r>
    </w:p>
    <w:p w:rsidR="0089386C" w:rsidRDefault="0089386C" w:rsidP="000D3DC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/>
          <w:sz w:val="28"/>
          <w:szCs w:val="28"/>
        </w:rPr>
        <w:t>изменении</w:t>
      </w:r>
      <w:proofErr w:type="gramEnd"/>
      <w:r w:rsidRPr="00A041FC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b/>
          <w:sz w:val="28"/>
          <w:szCs w:val="28"/>
        </w:rPr>
        <w:t>аннулировании адреса объекту адресации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D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3DC4" w:rsidRPr="000D3DC4" w:rsidRDefault="000D3DC4" w:rsidP="000D3DC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6C" w:rsidRDefault="0089386C" w:rsidP="0089386C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</w:t>
      </w:r>
    </w:p>
    <w:p w:rsidR="0089386C" w:rsidRPr="000D3DC4" w:rsidRDefault="0089386C" w:rsidP="00893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9386C" w:rsidRPr="0089386C" w:rsidRDefault="00470DAB" w:rsidP="008938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386C" w:rsidRPr="000D3DC4">
        <w:rPr>
          <w:rFonts w:ascii="Times New Roman" w:hAnsi="Times New Roman"/>
          <w:b/>
          <w:sz w:val="28"/>
          <w:szCs w:val="28"/>
        </w:rPr>
        <w:t>1.</w:t>
      </w:r>
      <w:r w:rsidR="0089386C"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</w:t>
      </w:r>
      <w:proofErr w:type="spellStart"/>
      <w:r w:rsidR="0089386C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8938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9386C">
        <w:rPr>
          <w:rFonts w:ascii="Times New Roman" w:hAnsi="Times New Roman" w:cs="Times New Roman"/>
          <w:sz w:val="28"/>
          <w:szCs w:val="28"/>
        </w:rPr>
        <w:t xml:space="preserve">от 14.06.2018 г. №22 «Об утверждении  административного регламента  предоставления муниципальной услуги </w:t>
      </w:r>
      <w:r w:rsidR="000D3DC4">
        <w:rPr>
          <w:rFonts w:ascii="Times New Roman" w:hAnsi="Times New Roman" w:cs="Times New Roman"/>
          <w:sz w:val="28"/>
          <w:szCs w:val="28"/>
        </w:rPr>
        <w:t>«</w:t>
      </w:r>
      <w:r w:rsidR="0089386C" w:rsidRPr="0089386C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="000D3DC4">
        <w:rPr>
          <w:rFonts w:ascii="Times New Roman" w:hAnsi="Times New Roman" w:cs="Times New Roman"/>
          <w:sz w:val="28"/>
          <w:szCs w:val="28"/>
        </w:rPr>
        <w:t>»</w:t>
      </w:r>
      <w:r w:rsidR="0089386C"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89386C" w:rsidRPr="005B593C" w:rsidRDefault="0089386C" w:rsidP="0089386C">
      <w:pPr>
        <w:jc w:val="both"/>
        <w:rPr>
          <w:rFonts w:ascii="Times New Roman" w:hAnsi="Times New Roman"/>
          <w:sz w:val="28"/>
          <w:szCs w:val="28"/>
        </w:rPr>
        <w:sectPr w:rsidR="0089386C" w:rsidRPr="005B593C">
          <w:pgSz w:w="11906" w:h="16838"/>
          <w:pgMar w:top="360" w:right="701" w:bottom="404" w:left="1680" w:header="720" w:footer="720" w:gutter="0"/>
          <w:cols w:space="720"/>
        </w:sectPr>
      </w:pPr>
      <w:r w:rsidRPr="00470DAB">
        <w:rPr>
          <w:rFonts w:ascii="Times New Roman" w:hAnsi="Times New Roman"/>
          <w:b/>
          <w:sz w:val="28"/>
          <w:szCs w:val="28"/>
        </w:rPr>
        <w:t>1.1.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Пункт 2.8 дополнить абзацем  следующего содержания:</w:t>
      </w:r>
    </w:p>
    <w:p w:rsidR="0089386C" w:rsidRPr="005B593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386C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89386C" w:rsidRPr="005B593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386C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 xml:space="preserve">- изменение требований нормативных правовых актов, касающихся предоставления муниципальной услуги, после </w:t>
      </w:r>
      <w:r>
        <w:rPr>
          <w:rFonts w:ascii="Times New Roman" w:hAnsi="Times New Roman"/>
          <w:sz w:val="28"/>
          <w:szCs w:val="28"/>
        </w:rPr>
        <w:t>первоначальной подачи заявления </w:t>
      </w:r>
      <w:r w:rsidRPr="005B59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услуги;</w:t>
      </w:r>
    </w:p>
    <w:p w:rsidR="0089386C" w:rsidRPr="005B593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386C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</w:t>
      </w:r>
      <w:r>
        <w:rPr>
          <w:rFonts w:ascii="Times New Roman" w:hAnsi="Times New Roman"/>
          <w:sz w:val="28"/>
          <w:szCs w:val="28"/>
        </w:rPr>
        <w:t>люченных в представленный ранее комплект </w:t>
      </w:r>
      <w:r w:rsidRPr="005B593C">
        <w:rPr>
          <w:rFonts w:ascii="Times New Roman" w:hAnsi="Times New Roman"/>
          <w:sz w:val="28"/>
          <w:szCs w:val="28"/>
        </w:rPr>
        <w:t>документов;</w:t>
      </w:r>
    </w:p>
    <w:p w:rsidR="0089386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3C">
        <w:rPr>
          <w:rFonts w:ascii="Times New Roman" w:hAnsi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</w:t>
      </w:r>
      <w:r>
        <w:rPr>
          <w:rFonts w:ascii="Times New Roman" w:hAnsi="Times New Roman"/>
          <w:sz w:val="28"/>
          <w:szCs w:val="28"/>
        </w:rPr>
        <w:t>нии  муниципальной </w:t>
      </w:r>
      <w:r w:rsidR="00470DAB">
        <w:rPr>
          <w:rFonts w:ascii="Times New Roman" w:hAnsi="Times New Roman"/>
          <w:sz w:val="28"/>
          <w:szCs w:val="28"/>
        </w:rPr>
        <w:t>услуги;</w:t>
      </w:r>
    </w:p>
    <w:p w:rsidR="00470DAB" w:rsidRPr="005B593C" w:rsidRDefault="00470DAB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5B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</w:t>
      </w: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470DAB" w:rsidRDefault="00470DAB" w:rsidP="0047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1.2.</w:t>
      </w:r>
      <w:r w:rsidRPr="005B593C">
        <w:rPr>
          <w:rFonts w:ascii="Times New Roman" w:hAnsi="Times New Roman"/>
          <w:sz w:val="28"/>
          <w:szCs w:val="28"/>
        </w:rPr>
        <w:t xml:space="preserve"> Пункт 2.20 изложить в новой редакции: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«2.20. Состав действий, которые заявитель вправе совершить в электронной форме при получении муниципальной услуги: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  получение сведений о ходе выполнения запроса;</w:t>
      </w:r>
    </w:p>
    <w:p w:rsidR="00470DAB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1.3.</w:t>
      </w:r>
      <w:r w:rsidR="00B21CE2">
        <w:rPr>
          <w:rFonts w:ascii="Times New Roman" w:hAnsi="Times New Roman"/>
          <w:sz w:val="28"/>
          <w:szCs w:val="28"/>
        </w:rPr>
        <w:t xml:space="preserve"> В пункте 5.3 </w:t>
      </w:r>
      <w:r w:rsidRPr="005B593C">
        <w:rPr>
          <w:rFonts w:ascii="Times New Roman" w:hAnsi="Times New Roman"/>
          <w:sz w:val="28"/>
          <w:szCs w:val="28"/>
        </w:rPr>
        <w:t xml:space="preserve"> раздела </w:t>
      </w:r>
      <w:r w:rsidRPr="005B593C">
        <w:rPr>
          <w:rFonts w:ascii="Times New Roman" w:hAnsi="Times New Roman"/>
          <w:sz w:val="28"/>
          <w:szCs w:val="28"/>
          <w:lang w:val="en-US"/>
        </w:rPr>
        <w:t>V</w:t>
      </w:r>
      <w:r w:rsidRPr="005B593C">
        <w:rPr>
          <w:rFonts w:ascii="Times New Roman" w:hAnsi="Times New Roman"/>
          <w:sz w:val="28"/>
          <w:szCs w:val="28"/>
        </w:rPr>
        <w:t>.:</w:t>
      </w:r>
    </w:p>
    <w:p w:rsidR="00470DAB" w:rsidRPr="005B593C" w:rsidRDefault="00470DAB" w:rsidP="00470DAB">
      <w:pPr>
        <w:autoSpaceDE w:val="0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в подпункте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470DAB" w:rsidRPr="005B593C" w:rsidRDefault="00470DAB" w:rsidP="00470DAB">
      <w:pPr>
        <w:pStyle w:val="ConsPlusNormal"/>
        <w:tabs>
          <w:tab w:val="center" w:pos="5089"/>
        </w:tabs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>-  дополнить подпунктом к) следующего содержания:</w:t>
      </w:r>
    </w:p>
    <w:p w:rsidR="00470DAB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«к)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470DAB" w:rsidRPr="005B593C" w:rsidRDefault="00470DAB" w:rsidP="00470DAB">
      <w:pPr>
        <w:pStyle w:val="ConsPlusNormal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1.4.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5.15. изложить в новой редакции: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27.07.2010г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</w:t>
      </w:r>
      <w:proofErr w:type="gramEnd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получения муниципальной услуги.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 2</w:t>
      </w:r>
      <w:r>
        <w:rPr>
          <w:rFonts w:cs="Times New Roman"/>
          <w:noProof/>
          <w:color w:val="000000"/>
          <w:spacing w:val="20"/>
          <w:sz w:val="28"/>
          <w:szCs w:val="28"/>
        </w:rPr>
        <w:t>.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Настоящее постановление вступает в силу со дня  обнародования.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>3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. Обнародовать настоящее постановление на информационном стенде в фойе здания администрации Галаховского муниципального образования.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>4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.Опубликовать на официальном сайте Екатериновского муниципального района</w:t>
      </w:r>
      <w:hyperlink r:id="rId4" w:history="1"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www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ekaterinovka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sarmo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ru</w:t>
        </w:r>
      </w:hyperlink>
      <w:r w:rsidRPr="000D3DC4">
        <w:rPr>
          <w:rFonts w:cs="Times New Roman"/>
          <w:noProof/>
          <w:color w:val="000000"/>
          <w:spacing w:val="20"/>
          <w:sz w:val="28"/>
          <w:szCs w:val="28"/>
        </w:rPr>
        <w:t xml:space="preserve">. 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>5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. Контроль за исполнением настоящего постановления оставляю за собой.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470DAB" w:rsidRDefault="000D3DC4" w:rsidP="00470DA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</w:t>
      </w:r>
      <w:r w:rsidR="00470DAB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</w:t>
      </w:r>
      <w:r w:rsidR="00470DAB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Глава </w:t>
      </w:r>
      <w:r w:rsidR="00470DAB">
        <w:rPr>
          <w:rFonts w:cs="Times New Roman"/>
          <w:b/>
          <w:noProof/>
          <w:color w:val="000000"/>
          <w:spacing w:val="20"/>
          <w:sz w:val="28"/>
          <w:szCs w:val="28"/>
        </w:rPr>
        <w:t>Галаховского</w:t>
      </w:r>
    </w:p>
    <w:p w:rsidR="00470DAB" w:rsidRPr="00470DAB" w:rsidRDefault="000D3DC4" w:rsidP="00470DA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  <w:sectPr w:rsidR="00470DAB" w:rsidRPr="00470DAB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м</w:t>
      </w:r>
      <w:r w:rsidR="00470DAB">
        <w:rPr>
          <w:rFonts w:cs="Times New Roman"/>
          <w:b/>
          <w:noProof/>
          <w:color w:val="000000"/>
          <w:spacing w:val="20"/>
          <w:sz w:val="28"/>
          <w:szCs w:val="28"/>
        </w:rPr>
        <w:t>уни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>ципального образования    В.Н.Дедюкин</w:t>
      </w:r>
    </w:p>
    <w:p w:rsidR="0089386C" w:rsidRDefault="0089386C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sectPr w:rsidR="0089386C" w:rsidSect="0096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81F"/>
    <w:rsid w:val="000D3DC4"/>
    <w:rsid w:val="001E10E8"/>
    <w:rsid w:val="00211831"/>
    <w:rsid w:val="002F7B08"/>
    <w:rsid w:val="00372DA9"/>
    <w:rsid w:val="003A48B5"/>
    <w:rsid w:val="003F52A3"/>
    <w:rsid w:val="00470DAB"/>
    <w:rsid w:val="005F298B"/>
    <w:rsid w:val="005F57BF"/>
    <w:rsid w:val="00763BDF"/>
    <w:rsid w:val="00780FB1"/>
    <w:rsid w:val="00803D08"/>
    <w:rsid w:val="0085184E"/>
    <w:rsid w:val="0089386C"/>
    <w:rsid w:val="008D16EE"/>
    <w:rsid w:val="00962C92"/>
    <w:rsid w:val="00A159AD"/>
    <w:rsid w:val="00AB0A44"/>
    <w:rsid w:val="00AE46D2"/>
    <w:rsid w:val="00AF6A04"/>
    <w:rsid w:val="00B21CE2"/>
    <w:rsid w:val="00B84F5A"/>
    <w:rsid w:val="00BA5FC1"/>
    <w:rsid w:val="00C25F18"/>
    <w:rsid w:val="00C34BBB"/>
    <w:rsid w:val="00C63AAF"/>
    <w:rsid w:val="00C74EEC"/>
    <w:rsid w:val="00C7720A"/>
    <w:rsid w:val="00CB64DD"/>
    <w:rsid w:val="00CD538C"/>
    <w:rsid w:val="00D6281F"/>
    <w:rsid w:val="00E066CD"/>
    <w:rsid w:val="00E81B06"/>
    <w:rsid w:val="00FB0378"/>
    <w:rsid w:val="00FC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04"/>
  </w:style>
  <w:style w:type="paragraph" w:styleId="7">
    <w:name w:val="heading 7"/>
    <w:basedOn w:val="a"/>
    <w:next w:val="a"/>
    <w:link w:val="70"/>
    <w:qFormat/>
    <w:rsid w:val="0089386C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1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6281F"/>
    <w:rPr>
      <w:color w:val="0000FF" w:themeColor="hyperlink"/>
      <w:u w:val="single"/>
    </w:rPr>
  </w:style>
  <w:style w:type="character" w:customStyle="1" w:styleId="blk">
    <w:name w:val="blk"/>
    <w:basedOn w:val="a0"/>
    <w:rsid w:val="00D6281F"/>
  </w:style>
  <w:style w:type="paragraph" w:customStyle="1" w:styleId="ConsPlusNormal">
    <w:name w:val="ConsPlusNormal"/>
    <w:rsid w:val="008938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paragraph" w:customStyle="1" w:styleId="HTML1">
    <w:name w:val="Стандартный HTML1"/>
    <w:basedOn w:val="a"/>
    <w:rsid w:val="00893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rsid w:val="0089386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1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6281F"/>
    <w:rPr>
      <w:color w:val="0000FF" w:themeColor="hyperlink"/>
      <w:u w:val="single"/>
    </w:rPr>
  </w:style>
  <w:style w:type="character" w:customStyle="1" w:styleId="blk">
    <w:name w:val="blk"/>
    <w:basedOn w:val="a0"/>
    <w:rsid w:val="00D6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2018-12-14T13:01:00Z</cp:lastPrinted>
  <dcterms:created xsi:type="dcterms:W3CDTF">2018-12-14T11:46:00Z</dcterms:created>
  <dcterms:modified xsi:type="dcterms:W3CDTF">2018-12-14T13:02:00Z</dcterms:modified>
</cp:coreProperties>
</file>