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75" w:rsidRDefault="00626675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71E8A" w:rsidRDefault="00F71E8A" w:rsidP="00626675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t>ДМИНИСТРАЦИЯ ГАЛАХОВСКОГО МУНИЦИПАЛЬНОГО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br/>
        <w:t>ОБРАЗОВАНИЯ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br/>
        <w:t>ЕКАТЕРИНОВСКОГО МУНИЦИПАЛЬНОГО РАЙОНА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F71E8A" w:rsidRDefault="00F71E8A">
      <w:pPr>
        <w:jc w:val="center"/>
        <w:rPr>
          <w:rFonts w:ascii="Times New Roman" w:hAnsi="Times New Roman" w:cs="Times New Roman"/>
        </w:rPr>
      </w:pPr>
    </w:p>
    <w:p w:rsidR="00626675" w:rsidRDefault="00F71E8A" w:rsidP="00B21D1E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626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6675" w:rsidRDefault="00626675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26675" w:rsidRPr="00B27D7E" w:rsidRDefault="00D56AB4" w:rsidP="00626675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01 февраля  2022г.  №5</w:t>
      </w:r>
    </w:p>
    <w:p w:rsidR="00626675" w:rsidRPr="00B21D1E" w:rsidRDefault="00626675" w:rsidP="00B21D1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B27D7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DE375C" w:rsidRPr="00D56AB4" w:rsidRDefault="00626675" w:rsidP="00D56AB4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950EB6" w:rsidRDefault="00DE375C" w:rsidP="00950EB6">
      <w:pPr>
        <w:pStyle w:val="ae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50EB6">
        <w:rPr>
          <w:b/>
          <w:sz w:val="28"/>
          <w:szCs w:val="28"/>
        </w:rPr>
        <w:t xml:space="preserve">Об утверждении Плана правотворческой                                                        деятельности органов местного самоуправления                                            </w:t>
      </w:r>
      <w:proofErr w:type="spellStart"/>
      <w:r w:rsidR="00950EB6">
        <w:rPr>
          <w:b/>
          <w:sz w:val="28"/>
          <w:szCs w:val="28"/>
        </w:rPr>
        <w:t>Галаховского</w:t>
      </w:r>
      <w:proofErr w:type="spellEnd"/>
      <w:r w:rsidR="00950EB6">
        <w:rPr>
          <w:b/>
          <w:sz w:val="28"/>
          <w:szCs w:val="28"/>
        </w:rPr>
        <w:t xml:space="preserve"> муниципального образования</w:t>
      </w:r>
    </w:p>
    <w:p w:rsidR="00950EB6" w:rsidRDefault="0046284C" w:rsidP="00950EB6">
      <w:pPr>
        <w:pStyle w:val="ae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56AB4">
        <w:rPr>
          <w:b/>
          <w:sz w:val="28"/>
          <w:szCs w:val="28"/>
        </w:rPr>
        <w:t xml:space="preserve"> 2022</w:t>
      </w:r>
      <w:r w:rsidR="00DE375C">
        <w:rPr>
          <w:b/>
          <w:sz w:val="28"/>
          <w:szCs w:val="28"/>
        </w:rPr>
        <w:t xml:space="preserve"> год».</w:t>
      </w:r>
    </w:p>
    <w:p w:rsidR="00950EB6" w:rsidRDefault="00950EB6" w:rsidP="00950EB6">
      <w:pPr>
        <w:rPr>
          <w:rFonts w:ascii="Times New Roman" w:hAnsi="Times New Roman"/>
          <w:b/>
          <w:sz w:val="28"/>
          <w:szCs w:val="28"/>
        </w:rPr>
      </w:pPr>
    </w:p>
    <w:p w:rsidR="00950EB6" w:rsidRDefault="00950EB6" w:rsidP="00950EB6">
      <w:pPr>
        <w:ind w:firstLine="708"/>
        <w:rPr>
          <w:rFonts w:ascii="Times New Roman" w:hAnsi="Times New Roman"/>
          <w:b/>
          <w:sz w:val="28"/>
          <w:szCs w:val="28"/>
        </w:rPr>
      </w:pPr>
      <w:r w:rsidRPr="00200AEB"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200AE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06.10.2003г. № 131-ФЗ «Об общих принципах организации местного самоуправления в РФ»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</w:p>
    <w:p w:rsidR="00F71E8A" w:rsidRPr="00B44185" w:rsidRDefault="00F71E8A" w:rsidP="00950EB6">
      <w:pPr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F71E8A" w:rsidRDefault="00F71E8A">
      <w:pPr>
        <w:ind w:firstLine="838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ПОСТАНОВЛЯЕТ:</w:t>
      </w:r>
    </w:p>
    <w:p w:rsidR="00626675" w:rsidRDefault="00626675">
      <w:pPr>
        <w:ind w:firstLine="83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950EB6" w:rsidRDefault="00F71E8A" w:rsidP="00950EB6">
      <w:pPr>
        <w:pStyle w:val="ae"/>
        <w:spacing w:before="0" w:beforeAutospacing="0" w:after="0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1. </w:t>
      </w:r>
      <w:r w:rsidR="00950EB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D56AB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Утвердить </w:t>
      </w:r>
      <w:r w:rsidR="00D56AB4">
        <w:rPr>
          <w:sz w:val="28"/>
          <w:szCs w:val="28"/>
        </w:rPr>
        <w:t xml:space="preserve"> </w:t>
      </w:r>
      <w:r w:rsidR="00950EB6">
        <w:rPr>
          <w:sz w:val="28"/>
          <w:szCs w:val="28"/>
        </w:rPr>
        <w:t xml:space="preserve">План правотворческой деятельности администрации </w:t>
      </w:r>
      <w:proofErr w:type="spellStart"/>
      <w:r w:rsidR="00950EB6">
        <w:rPr>
          <w:sz w:val="28"/>
          <w:szCs w:val="28"/>
        </w:rPr>
        <w:t>Галаховского</w:t>
      </w:r>
      <w:proofErr w:type="spellEnd"/>
      <w:r w:rsidR="00950EB6">
        <w:rPr>
          <w:sz w:val="28"/>
          <w:szCs w:val="28"/>
        </w:rPr>
        <w:t xml:space="preserve"> муниципального образован</w:t>
      </w:r>
      <w:r w:rsidR="00D56AB4">
        <w:rPr>
          <w:sz w:val="28"/>
          <w:szCs w:val="28"/>
        </w:rPr>
        <w:t>ия на  2022</w:t>
      </w:r>
      <w:r w:rsidR="00DE375C">
        <w:rPr>
          <w:sz w:val="28"/>
          <w:szCs w:val="28"/>
        </w:rPr>
        <w:t xml:space="preserve"> год</w:t>
      </w:r>
      <w:r w:rsidR="0046284C">
        <w:rPr>
          <w:sz w:val="28"/>
          <w:szCs w:val="28"/>
        </w:rPr>
        <w:t xml:space="preserve"> </w:t>
      </w:r>
      <w:r w:rsidR="00D56AB4">
        <w:rPr>
          <w:sz w:val="28"/>
          <w:szCs w:val="28"/>
        </w:rPr>
        <w:t xml:space="preserve"> </w:t>
      </w:r>
      <w:proofErr w:type="gramStart"/>
      <w:r w:rsidR="00D56AB4">
        <w:rPr>
          <w:sz w:val="28"/>
          <w:szCs w:val="28"/>
        </w:rPr>
        <w:t>согласно  приложения</w:t>
      </w:r>
      <w:proofErr w:type="gramEnd"/>
      <w:r w:rsidR="00D56AB4">
        <w:rPr>
          <w:sz w:val="28"/>
          <w:szCs w:val="28"/>
        </w:rPr>
        <w:t>.</w:t>
      </w:r>
    </w:p>
    <w:p w:rsidR="00950EB6" w:rsidRDefault="00950EB6" w:rsidP="00950EB6">
      <w:pPr>
        <w:pStyle w:val="ae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DE375C">
        <w:rPr>
          <w:sz w:val="28"/>
          <w:szCs w:val="28"/>
        </w:rPr>
        <w:t xml:space="preserve">Обнародовать настоящее Постановление на информационном стенде </w:t>
      </w:r>
      <w:r w:rsidR="002E5ABB">
        <w:rPr>
          <w:sz w:val="28"/>
          <w:szCs w:val="28"/>
        </w:rPr>
        <w:t xml:space="preserve">в фойе здания администрации </w:t>
      </w:r>
      <w:proofErr w:type="spellStart"/>
      <w:r w:rsidR="002E5ABB">
        <w:rPr>
          <w:sz w:val="28"/>
          <w:szCs w:val="28"/>
        </w:rPr>
        <w:t>Галаховского</w:t>
      </w:r>
      <w:proofErr w:type="spellEnd"/>
      <w:r w:rsidR="002E5ABB">
        <w:rPr>
          <w:sz w:val="28"/>
          <w:szCs w:val="28"/>
        </w:rPr>
        <w:t xml:space="preserve"> муниципального образования, а также разместить на сайте в сети «Интернет».</w:t>
      </w:r>
    </w:p>
    <w:p w:rsidR="00950EB6" w:rsidRPr="00200AEB" w:rsidRDefault="00950EB6" w:rsidP="00950EB6">
      <w:pPr>
        <w:pStyle w:val="ae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3.  Настоящее постановление вступает в силу со дня обнародования.</w:t>
      </w:r>
    </w:p>
    <w:p w:rsidR="00950EB6" w:rsidRDefault="00950EB6" w:rsidP="00950EB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муниципального  образования.</w:t>
      </w:r>
    </w:p>
    <w:p w:rsidR="00B21D1E" w:rsidRDefault="00B21D1E" w:rsidP="00950EB6">
      <w:pPr>
        <w:ind w:firstLine="708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950EB6" w:rsidRDefault="00950EB6" w:rsidP="00950EB6">
      <w:pPr>
        <w:ind w:firstLine="708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950EB6" w:rsidRDefault="00950EB6" w:rsidP="00950EB6">
      <w:pPr>
        <w:ind w:firstLine="708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21D1E" w:rsidRDefault="00B21D1E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26675" w:rsidRPr="00626675" w:rsidRDefault="006266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</w:t>
      </w:r>
      <w:r w:rsidRPr="00626675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Глава </w:t>
      </w:r>
      <w:proofErr w:type="spellStart"/>
      <w:r w:rsidR="00F71E8A" w:rsidRPr="0062667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F71E8A" w:rsidRPr="00626675">
        <w:rPr>
          <w:rFonts w:ascii="Times New Roman" w:hAnsi="Times New Roman"/>
          <w:b/>
          <w:sz w:val="28"/>
          <w:szCs w:val="28"/>
        </w:rPr>
        <w:t xml:space="preserve"> </w:t>
      </w:r>
    </w:p>
    <w:p w:rsidR="00F71E8A" w:rsidRPr="00626675" w:rsidRDefault="00626675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626675">
        <w:rPr>
          <w:rFonts w:ascii="Times New Roman" w:hAnsi="Times New Roman"/>
          <w:b/>
          <w:sz w:val="28"/>
          <w:szCs w:val="28"/>
        </w:rPr>
        <w:t xml:space="preserve"> </w:t>
      </w:r>
      <w:r w:rsidR="00F71E8A" w:rsidRPr="0062667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62667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626675">
        <w:rPr>
          <w:rFonts w:ascii="Times New Roman" w:hAnsi="Times New Roman"/>
          <w:b/>
          <w:sz w:val="28"/>
          <w:szCs w:val="28"/>
        </w:rPr>
        <w:t xml:space="preserve">В.Н. </w:t>
      </w:r>
      <w:proofErr w:type="spellStart"/>
      <w:r w:rsidRPr="00626675"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F71E8A" w:rsidRDefault="00F71E8A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F71E8A" w:rsidRDefault="00F71E8A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EC1480" w:rsidRDefault="00EC1480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4B6D78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4B6D78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4B6D78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950EB6" w:rsidP="002E5ABB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56AB4" w:rsidRDefault="00D56AB4" w:rsidP="00950EB6">
      <w:pPr>
        <w:jc w:val="right"/>
        <w:rPr>
          <w:rFonts w:ascii="Times New Roman" w:hAnsi="Times New Roman" w:cs="Times New Roman"/>
          <w:b/>
        </w:rPr>
      </w:pPr>
    </w:p>
    <w:p w:rsidR="00950EB6" w:rsidRDefault="00950EB6" w:rsidP="00950EB6">
      <w:pPr>
        <w:jc w:val="right"/>
        <w:rPr>
          <w:rFonts w:ascii="Times New Roman" w:hAnsi="Times New Roman" w:cs="Times New Roman"/>
          <w:b/>
        </w:rPr>
      </w:pPr>
      <w:r w:rsidRPr="00200AEB">
        <w:rPr>
          <w:rFonts w:ascii="Times New Roman" w:hAnsi="Times New Roman" w:cs="Times New Roman"/>
          <w:b/>
        </w:rPr>
        <w:t xml:space="preserve">Приложение № 1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</w:t>
      </w:r>
      <w:r w:rsidRPr="00200AEB">
        <w:rPr>
          <w:rFonts w:ascii="Times New Roman" w:hAnsi="Times New Roman" w:cs="Times New Roman"/>
          <w:b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Галаховского</w:t>
      </w:r>
      <w:proofErr w:type="spellEnd"/>
      <w:r w:rsidRPr="00200AEB">
        <w:rPr>
          <w:rFonts w:ascii="Times New Roman" w:hAnsi="Times New Roman" w:cs="Times New Roman"/>
          <w:b/>
        </w:rPr>
        <w:t xml:space="preserve"> муниципального образования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</w:rPr>
        <w:t xml:space="preserve"> от </w:t>
      </w:r>
      <w:r w:rsidR="00D56AB4">
        <w:rPr>
          <w:rFonts w:ascii="Times New Roman" w:hAnsi="Times New Roman" w:cs="Times New Roman"/>
          <w:b/>
        </w:rPr>
        <w:t>01.02.2022 г. № 5</w:t>
      </w:r>
    </w:p>
    <w:p w:rsidR="00950EB6" w:rsidRPr="00950EB6" w:rsidRDefault="00950EB6" w:rsidP="00950EB6">
      <w:pPr>
        <w:jc w:val="right"/>
        <w:rPr>
          <w:rFonts w:ascii="Times New Roman" w:hAnsi="Times New Roman" w:cs="Times New Roman"/>
          <w:b/>
        </w:rPr>
      </w:pPr>
    </w:p>
    <w:p w:rsidR="00950EB6" w:rsidRPr="00950EB6" w:rsidRDefault="00950EB6" w:rsidP="00950EB6">
      <w:pPr>
        <w:widowControl/>
        <w:numPr>
          <w:ilvl w:val="0"/>
          <w:numId w:val="1"/>
        </w:numPr>
        <w:autoSpaceDE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50EB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09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"/>
        <w:gridCol w:w="4506"/>
        <w:gridCol w:w="3629"/>
        <w:gridCol w:w="1933"/>
      </w:tblGrid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ind w:left="-82" w:right="-136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№</w:t>
            </w:r>
          </w:p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950EB6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950EB6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Ответственные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Сроки</w:t>
            </w:r>
          </w:p>
        </w:tc>
      </w:tr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Администрация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</w:tr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Администрация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</w:tr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Проведение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антикоррупционной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Администрация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Ведение реестров муниципальных нормативных правовых актов, принятых администрацией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Администрация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По мере принятия муниципальных нормативных актов</w:t>
            </w:r>
          </w:p>
        </w:tc>
      </w:tr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Предоставление сведений о муниципальных нормативных актах, принятых администрацией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и их текстов в Регистр нормативных правовых актов  Саратовской области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Ответственное должностное лицо за предоставление сведений о муниципальных нормативных актах.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Предоставление проектов муниципальных НПА, подлежащих принятию администрацией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в прокуратуру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 района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Администрация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За 10 дней до принятия</w:t>
            </w:r>
          </w:p>
        </w:tc>
      </w:tr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Предоставление </w:t>
            </w:r>
            <w:proofErr w:type="gramStart"/>
            <w:r w:rsidRPr="00950EB6">
              <w:rPr>
                <w:rFonts w:ascii="Times New Roman" w:hAnsi="Times New Roman" w:cs="Times New Roman"/>
                <w:lang w:eastAsia="ar-SA"/>
              </w:rPr>
              <w:t>муниципальных</w:t>
            </w:r>
            <w:proofErr w:type="gram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НПА, принятых администрацией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в прокуратуру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 района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Администрация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Не позднее 15 дней после принятия</w:t>
            </w:r>
          </w:p>
        </w:tc>
      </w:tr>
    </w:tbl>
    <w:p w:rsidR="00950EB6" w:rsidRPr="00950EB6" w:rsidRDefault="00950EB6" w:rsidP="00950EB6">
      <w:pPr>
        <w:spacing w:line="252" w:lineRule="auto"/>
        <w:ind w:left="360"/>
        <w:rPr>
          <w:rFonts w:ascii="Times New Roman" w:hAnsi="Times New Roman" w:cs="Times New Roman"/>
          <w:b/>
          <w:bCs/>
          <w:lang w:eastAsia="ar-SA"/>
        </w:rPr>
      </w:pPr>
    </w:p>
    <w:p w:rsidR="00950EB6" w:rsidRP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P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P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P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P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Pr="00950EB6" w:rsidRDefault="00950EB6" w:rsidP="00950EB6">
      <w:pPr>
        <w:spacing w:line="252" w:lineRule="auto"/>
        <w:rPr>
          <w:rFonts w:ascii="Times New Roman" w:hAnsi="Times New Roman" w:cs="Times New Roman"/>
          <w:b/>
          <w:bCs/>
          <w:lang w:eastAsia="ar-SA"/>
        </w:rPr>
      </w:pPr>
    </w:p>
    <w:p w:rsidR="00950EB6" w:rsidRP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50EB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Раздел</w:t>
      </w:r>
      <w:proofErr w:type="gramStart"/>
      <w:r w:rsidRPr="00950EB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</w:t>
      </w:r>
      <w:proofErr w:type="gramEnd"/>
      <w:r w:rsidRPr="00950EB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Мероприятия по разработке и принятию муниципальных нормативных правовых актов</w:t>
      </w:r>
    </w:p>
    <w:p w:rsidR="00950EB6" w:rsidRP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536"/>
        <w:gridCol w:w="2977"/>
        <w:gridCol w:w="1984"/>
      </w:tblGrid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№</w:t>
            </w:r>
          </w:p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950EB6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950EB6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Сроки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autoSpaceDN w:val="0"/>
              <w:adjustRightInd w:val="0"/>
              <w:ind w:firstLine="5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Решение Совета депутатов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района  муниципального района Саратовской области о внесении изменений в Решение Совета депутатов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«О бюджете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</w:t>
            </w:r>
            <w:r w:rsidR="0046284C">
              <w:rPr>
                <w:rFonts w:ascii="Times New Roman" w:hAnsi="Times New Roman" w:cs="Times New Roman"/>
                <w:lang w:eastAsia="ar-SA"/>
              </w:rPr>
              <w:t xml:space="preserve"> на 2022</w:t>
            </w:r>
            <w:r w:rsidRPr="00950EB6">
              <w:rPr>
                <w:rFonts w:ascii="Times New Roman" w:hAnsi="Times New Roman" w:cs="Times New Roman"/>
                <w:lang w:eastAsia="ar-SA"/>
              </w:rPr>
              <w:t xml:space="preserve"> год и плановый период 20</w:t>
            </w:r>
            <w:r w:rsidR="0046284C">
              <w:rPr>
                <w:rFonts w:ascii="Times New Roman" w:hAnsi="Times New Roman" w:cs="Times New Roman"/>
                <w:lang w:eastAsia="ar-SA"/>
              </w:rPr>
              <w:t>23 и 2024</w:t>
            </w:r>
            <w:r w:rsidRPr="00950EB6">
              <w:rPr>
                <w:rFonts w:ascii="Times New Roman" w:hAnsi="Times New Roman" w:cs="Times New Roman"/>
                <w:lang w:eastAsia="ar-SA"/>
              </w:rPr>
              <w:t xml:space="preserve"> годов».</w:t>
            </w:r>
          </w:p>
          <w:p w:rsidR="00950EB6" w:rsidRPr="00950EB6" w:rsidRDefault="00950EB6" w:rsidP="00950EB6">
            <w:pPr>
              <w:ind w:firstLine="568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По мере необходимости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autoSpaceDN w:val="0"/>
              <w:adjustRightInd w:val="0"/>
              <w:ind w:firstLine="5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Решение Совета депутатов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«Об исполнении  бюджета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</w:t>
            </w:r>
            <w:r w:rsidR="0046284C">
              <w:rPr>
                <w:rFonts w:ascii="Times New Roman" w:hAnsi="Times New Roman" w:cs="Times New Roman"/>
                <w:lang w:eastAsia="ar-SA"/>
              </w:rPr>
              <w:t>за 2021</w:t>
            </w:r>
            <w:r w:rsidRPr="00950EB6">
              <w:rPr>
                <w:rFonts w:ascii="Times New Roman" w:hAnsi="Times New Roman" w:cs="Times New Roman"/>
                <w:lang w:eastAsia="ar-SA"/>
              </w:rPr>
              <w:t xml:space="preserve"> год».</w:t>
            </w:r>
          </w:p>
          <w:p w:rsidR="00950EB6" w:rsidRPr="00950EB6" w:rsidRDefault="00950EB6" w:rsidP="00950EB6">
            <w:pPr>
              <w:ind w:firstLine="5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       О  внесении изменений  в прогноз  социально- экономического развития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</w:t>
            </w:r>
            <w:r w:rsidR="0046284C">
              <w:rPr>
                <w:rFonts w:ascii="Times New Roman" w:hAnsi="Times New Roman" w:cs="Times New Roman"/>
                <w:lang w:eastAsia="ar-SA"/>
              </w:rPr>
              <w:t xml:space="preserve"> на 2022</w:t>
            </w:r>
            <w:r w:rsidRPr="00950EB6">
              <w:rPr>
                <w:rFonts w:ascii="Times New Roman" w:hAnsi="Times New Roman" w:cs="Times New Roman"/>
                <w:lang w:eastAsia="ar-SA"/>
              </w:rPr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autoSpaceDN w:val="0"/>
              <w:adjustRightInd w:val="0"/>
              <w:ind w:firstLine="5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Постановление «О внесении изменений помесячных, поквартальных  разбивок основных показателей прогноза социально-экономического развития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района</w:t>
            </w:r>
            <w:r w:rsidR="0046284C">
              <w:rPr>
                <w:rFonts w:ascii="Times New Roman" w:hAnsi="Times New Roman" w:cs="Times New Roman"/>
                <w:lang w:eastAsia="ar-SA"/>
              </w:rPr>
              <w:t xml:space="preserve"> на 2022 </w:t>
            </w:r>
            <w:r w:rsidRPr="00950EB6">
              <w:rPr>
                <w:rFonts w:ascii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spacing w:after="0"/>
              <w:jc w:val="both"/>
            </w:pPr>
            <w:r w:rsidRPr="00950EB6">
              <w:rPr>
                <w:bCs/>
              </w:rPr>
              <w:t xml:space="preserve">Об утверждении плана закупок </w:t>
            </w:r>
            <w:r w:rsidRPr="00950EB6">
              <w:rPr>
                <w:color w:val="000000"/>
              </w:rPr>
              <w:t xml:space="preserve">товаров, работ, услуг для обеспечения муниципальных нужд </w:t>
            </w:r>
            <w:proofErr w:type="spellStart"/>
            <w:r w:rsidRPr="00950EB6">
              <w:rPr>
                <w:color w:val="000000"/>
              </w:rPr>
              <w:t>Галаховского</w:t>
            </w:r>
            <w:proofErr w:type="spellEnd"/>
            <w:r w:rsidRPr="00950EB6">
              <w:rPr>
                <w:color w:val="000000"/>
              </w:rPr>
              <w:t xml:space="preserve"> муниципального образования </w:t>
            </w:r>
            <w:r w:rsidR="0046284C">
              <w:t>на 2022</w:t>
            </w:r>
            <w:r w:rsidRPr="00950EB6">
              <w:t xml:space="preserve"> финансовый год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Главный бухгалтер</w:t>
            </w:r>
          </w:p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spacing w:after="0"/>
              <w:jc w:val="both"/>
            </w:pPr>
            <w:r w:rsidRPr="00950EB6">
              <w:rPr>
                <w:bCs/>
              </w:rPr>
              <w:t xml:space="preserve">Об утверждении плана – графика закупок </w:t>
            </w:r>
            <w:r w:rsidRPr="00950EB6">
              <w:rPr>
                <w:color w:val="000000"/>
              </w:rPr>
              <w:t xml:space="preserve">товаров, работ, услуг для обеспечения муниципальных нужд </w:t>
            </w:r>
            <w:proofErr w:type="spellStart"/>
            <w:r w:rsidRPr="00950EB6">
              <w:rPr>
                <w:color w:val="000000"/>
              </w:rPr>
              <w:t>Галаховского</w:t>
            </w:r>
            <w:proofErr w:type="spellEnd"/>
            <w:r w:rsidRPr="00950EB6">
              <w:rPr>
                <w:color w:val="000000"/>
              </w:rPr>
              <w:t xml:space="preserve"> муниципального образования  </w:t>
            </w:r>
            <w:r w:rsidR="0046284C">
              <w:t>на 2022</w:t>
            </w:r>
            <w:r w:rsidRPr="00950EB6"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Главный бухгалтер</w:t>
            </w:r>
          </w:p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Об утверждении мероприятий по организации мер первичной пожарной безопасности на территории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 образования </w:t>
            </w:r>
            <w:r w:rsidR="0046284C">
              <w:rPr>
                <w:rStyle w:val="af"/>
                <w:b w:val="0"/>
              </w:rPr>
              <w:t xml:space="preserve"> на 2022</w:t>
            </w:r>
            <w:r w:rsidRPr="00950EB6">
              <w:rPr>
                <w:rStyle w:val="af"/>
                <w:b w:val="0"/>
              </w:rPr>
              <w:t xml:space="preserve"> г.</w:t>
            </w:r>
          </w:p>
          <w:p w:rsidR="00950EB6" w:rsidRPr="00950EB6" w:rsidRDefault="00950EB6" w:rsidP="00950EB6">
            <w:pPr>
              <w:pStyle w:val="ae"/>
              <w:spacing w:after="0"/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 xml:space="preserve">Заместитель Главы </w:t>
            </w:r>
          </w:p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Об участии депутатов Совета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 образования в подготовке к празднованию Дня Победы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апрель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Об утверждении Положения о порядке принятия решений о создании, реорганизации и ликвидации муниципальных унитарных предприятий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 образования </w:t>
            </w:r>
            <w:proofErr w:type="spellStart"/>
            <w:r w:rsidRPr="00950EB6">
              <w:rPr>
                <w:rStyle w:val="af"/>
                <w:b w:val="0"/>
              </w:rPr>
              <w:t>Екатериновского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 района Саратовской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май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Об итогах исполнения бюджета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</w:t>
            </w:r>
            <w:r w:rsidR="0046284C">
              <w:rPr>
                <w:rStyle w:val="af"/>
                <w:b w:val="0"/>
              </w:rPr>
              <w:t xml:space="preserve"> образования за 1 полугодие 2022</w:t>
            </w:r>
            <w:r w:rsidRPr="00950EB6">
              <w:rPr>
                <w:rStyle w:val="af"/>
                <w:b w:val="0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июль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Об исполнении бюджета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 образования за 9 меся</w:t>
            </w:r>
            <w:r w:rsidR="0046284C">
              <w:rPr>
                <w:rStyle w:val="af"/>
                <w:b w:val="0"/>
              </w:rPr>
              <w:t>цев 2022</w:t>
            </w:r>
            <w:r w:rsidRPr="00950EB6">
              <w:rPr>
                <w:rStyle w:val="af"/>
                <w:b w:val="0"/>
              </w:rPr>
              <w:t xml:space="preserve"> года.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октябрь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О прогнозе социально-экономического развития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</w:t>
            </w:r>
            <w:r w:rsidR="0046284C">
              <w:rPr>
                <w:rStyle w:val="af"/>
                <w:b w:val="0"/>
              </w:rPr>
              <w:t>ниципального образования на 2023 год и плановый период 2024-2025</w:t>
            </w:r>
            <w:r w:rsidRPr="00950EB6">
              <w:rPr>
                <w:rStyle w:val="af"/>
                <w:b w:val="0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50EB6">
              <w:rPr>
                <w:rFonts w:ascii="Times New Roman" w:hAnsi="Times New Roman" w:cs="Times New Roman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ноябрь</w:t>
            </w:r>
          </w:p>
        </w:tc>
      </w:tr>
      <w:tr w:rsidR="002E5ABB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BB" w:rsidRPr="00950EB6" w:rsidRDefault="002E5ABB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BB" w:rsidRPr="00950EB6" w:rsidRDefault="002E5ABB" w:rsidP="00950EB6">
            <w:pPr>
              <w:pStyle w:val="ae"/>
              <w:jc w:val="both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Корректировка положений нормативно-правовых актов в области благоустройства.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BB" w:rsidRPr="00950EB6" w:rsidRDefault="002E5ABB" w:rsidP="00950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BB" w:rsidRPr="00950EB6" w:rsidRDefault="002E5ABB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по мере необходимости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2E5ABB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О заключении соглашения с органами местного самоуправления </w:t>
            </w:r>
            <w:proofErr w:type="spellStart"/>
            <w:r w:rsidRPr="00950EB6">
              <w:rPr>
                <w:rStyle w:val="af"/>
                <w:b w:val="0"/>
              </w:rPr>
              <w:t>Екатериновского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</w:t>
            </w:r>
            <w:r>
              <w:rPr>
                <w:rStyle w:val="af"/>
                <w:b w:val="0"/>
              </w:rPr>
              <w:t xml:space="preserve">льного района о </w:t>
            </w:r>
            <w:r w:rsidR="0046284C">
              <w:rPr>
                <w:rStyle w:val="af"/>
                <w:b w:val="0"/>
              </w:rPr>
              <w:t>передаче на 2022</w:t>
            </w:r>
            <w:r w:rsidRPr="00950EB6">
              <w:rPr>
                <w:rStyle w:val="af"/>
                <w:b w:val="0"/>
              </w:rPr>
              <w:t xml:space="preserve"> год части полномочий органов местного самоуправления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 образования органам местного самоуправления </w:t>
            </w:r>
            <w:proofErr w:type="spellStart"/>
            <w:r w:rsidRPr="00950EB6">
              <w:rPr>
                <w:rStyle w:val="af"/>
                <w:b w:val="0"/>
              </w:rPr>
              <w:t>Екатериновского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 района.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декабрь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2E5ABB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Утверждение бюджета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</w:t>
            </w:r>
            <w:r>
              <w:rPr>
                <w:rStyle w:val="af"/>
                <w:b w:val="0"/>
              </w:rPr>
              <w:t>ниципального</w:t>
            </w:r>
            <w:r w:rsidR="0046284C">
              <w:rPr>
                <w:rStyle w:val="af"/>
                <w:b w:val="0"/>
              </w:rPr>
              <w:t xml:space="preserve"> образования на 2023</w:t>
            </w:r>
            <w:r w:rsidRPr="00950EB6">
              <w:rPr>
                <w:rStyle w:val="af"/>
                <w:b w:val="0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декабрь</w:t>
            </w:r>
          </w:p>
        </w:tc>
      </w:tr>
    </w:tbl>
    <w:p w:rsidR="00950EB6" w:rsidRPr="00950EB6" w:rsidRDefault="00950EB6" w:rsidP="00950EB6">
      <w:pPr>
        <w:rPr>
          <w:rFonts w:ascii="Times New Roman" w:hAnsi="Times New Roman" w:cs="Times New Roman"/>
          <w:b/>
          <w:sz w:val="28"/>
          <w:szCs w:val="28"/>
        </w:rPr>
      </w:pPr>
    </w:p>
    <w:p w:rsidR="00B44185" w:rsidRPr="00950EB6" w:rsidRDefault="00B44185" w:rsidP="0078127A">
      <w:pPr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sectPr w:rsidR="00B44185" w:rsidRPr="00950EB6" w:rsidSect="007E7AE9">
      <w:pgSz w:w="11906" w:h="16800"/>
      <w:pgMar w:top="851" w:right="707" w:bottom="709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FELayout/>
  </w:compat>
  <w:rsids>
    <w:rsidRoot w:val="005E11F6"/>
    <w:rsid w:val="000105FA"/>
    <w:rsid w:val="00011189"/>
    <w:rsid w:val="0002435E"/>
    <w:rsid w:val="0005238B"/>
    <w:rsid w:val="0007246A"/>
    <w:rsid w:val="000B13A7"/>
    <w:rsid w:val="000C1B82"/>
    <w:rsid w:val="00126C19"/>
    <w:rsid w:val="00191D9E"/>
    <w:rsid w:val="00255C52"/>
    <w:rsid w:val="002617AC"/>
    <w:rsid w:val="002713AA"/>
    <w:rsid w:val="0029451C"/>
    <w:rsid w:val="002E5ABB"/>
    <w:rsid w:val="003646CA"/>
    <w:rsid w:val="00377DF4"/>
    <w:rsid w:val="00382D1D"/>
    <w:rsid w:val="003B4D5E"/>
    <w:rsid w:val="003C0BF9"/>
    <w:rsid w:val="003C1DE2"/>
    <w:rsid w:val="003D277B"/>
    <w:rsid w:val="003F55B0"/>
    <w:rsid w:val="00427843"/>
    <w:rsid w:val="00456654"/>
    <w:rsid w:val="0046284C"/>
    <w:rsid w:val="0047288A"/>
    <w:rsid w:val="00481C38"/>
    <w:rsid w:val="004B59CF"/>
    <w:rsid w:val="004B6D78"/>
    <w:rsid w:val="004F40C1"/>
    <w:rsid w:val="00504F4E"/>
    <w:rsid w:val="00533E1F"/>
    <w:rsid w:val="00537F33"/>
    <w:rsid w:val="00587B93"/>
    <w:rsid w:val="0059164C"/>
    <w:rsid w:val="005C4B7F"/>
    <w:rsid w:val="005D1643"/>
    <w:rsid w:val="005E11F6"/>
    <w:rsid w:val="00604A99"/>
    <w:rsid w:val="00626675"/>
    <w:rsid w:val="00692A8A"/>
    <w:rsid w:val="00693A3F"/>
    <w:rsid w:val="006A35EC"/>
    <w:rsid w:val="006A5980"/>
    <w:rsid w:val="006D35A4"/>
    <w:rsid w:val="006F6437"/>
    <w:rsid w:val="00745DCE"/>
    <w:rsid w:val="00773F4E"/>
    <w:rsid w:val="0078127A"/>
    <w:rsid w:val="0079556D"/>
    <w:rsid w:val="007A30C5"/>
    <w:rsid w:val="007E7AE9"/>
    <w:rsid w:val="00852665"/>
    <w:rsid w:val="00883E4F"/>
    <w:rsid w:val="008B33F2"/>
    <w:rsid w:val="00950EB6"/>
    <w:rsid w:val="00967C40"/>
    <w:rsid w:val="009837B4"/>
    <w:rsid w:val="009A4D7D"/>
    <w:rsid w:val="009E54C7"/>
    <w:rsid w:val="009E7A0A"/>
    <w:rsid w:val="00A21FA6"/>
    <w:rsid w:val="00A33A50"/>
    <w:rsid w:val="00AF7B81"/>
    <w:rsid w:val="00B005BD"/>
    <w:rsid w:val="00B21D1E"/>
    <w:rsid w:val="00B44185"/>
    <w:rsid w:val="00B4614B"/>
    <w:rsid w:val="00B65FE3"/>
    <w:rsid w:val="00B947F1"/>
    <w:rsid w:val="00B95447"/>
    <w:rsid w:val="00BA64FC"/>
    <w:rsid w:val="00BB118F"/>
    <w:rsid w:val="00BB1CA6"/>
    <w:rsid w:val="00BC28BF"/>
    <w:rsid w:val="00BE10C1"/>
    <w:rsid w:val="00C14184"/>
    <w:rsid w:val="00C603C5"/>
    <w:rsid w:val="00D13C16"/>
    <w:rsid w:val="00D342FE"/>
    <w:rsid w:val="00D412D2"/>
    <w:rsid w:val="00D56AB4"/>
    <w:rsid w:val="00DA5A8E"/>
    <w:rsid w:val="00DC7278"/>
    <w:rsid w:val="00DE375C"/>
    <w:rsid w:val="00E511F7"/>
    <w:rsid w:val="00E55071"/>
    <w:rsid w:val="00E6275B"/>
    <w:rsid w:val="00E677D9"/>
    <w:rsid w:val="00E67C7B"/>
    <w:rsid w:val="00EC1480"/>
    <w:rsid w:val="00EC3EE2"/>
    <w:rsid w:val="00EE63DA"/>
    <w:rsid w:val="00EF7FCF"/>
    <w:rsid w:val="00F369A6"/>
    <w:rsid w:val="00F405CD"/>
    <w:rsid w:val="00F519BF"/>
    <w:rsid w:val="00F70BF9"/>
    <w:rsid w:val="00F71E8A"/>
    <w:rsid w:val="00F85202"/>
    <w:rsid w:val="00FE45FA"/>
    <w:rsid w:val="00FF6A6C"/>
    <w:rsid w:val="16FF7E70"/>
    <w:rsid w:val="18B00EFE"/>
    <w:rsid w:val="22256209"/>
    <w:rsid w:val="4D56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E9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7E7AE9"/>
    <w:pPr>
      <w:suppressAutoHyphens w:val="0"/>
      <w:autoSpaceDN w:val="0"/>
      <w:adjustRightInd w:val="0"/>
      <w:spacing w:before="108" w:after="108"/>
      <w:jc w:val="center"/>
      <w:outlineLvl w:val="0"/>
    </w:pPr>
    <w:rPr>
      <w:rFonts w:eastAsia="SimSun" w:cs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AE9"/>
    <w:rPr>
      <w:color w:val="000080"/>
      <w:u w:val="single"/>
    </w:rPr>
  </w:style>
  <w:style w:type="character" w:styleId="a4">
    <w:name w:val="Emphasis"/>
    <w:uiPriority w:val="20"/>
    <w:qFormat/>
    <w:rsid w:val="007E7AE9"/>
    <w:rPr>
      <w:i/>
      <w:iCs/>
    </w:rPr>
  </w:style>
  <w:style w:type="character" w:customStyle="1" w:styleId="a5">
    <w:name w:val="Гипертекстовая ссылка"/>
    <w:uiPriority w:val="99"/>
    <w:rsid w:val="007E7AE9"/>
    <w:rPr>
      <w:b/>
      <w:bCs/>
      <w:color w:val="106BBE"/>
    </w:rPr>
  </w:style>
  <w:style w:type="character" w:customStyle="1" w:styleId="10">
    <w:name w:val="Заголовок 1 Знак"/>
    <w:link w:val="1"/>
    <w:uiPriority w:val="99"/>
    <w:rsid w:val="007E7AE9"/>
    <w:rPr>
      <w:rFonts w:ascii="Arial" w:hAnsi="Arial" w:cs="Arial"/>
      <w:b/>
      <w:bCs/>
      <w:color w:val="26282F"/>
      <w:sz w:val="24"/>
      <w:szCs w:val="24"/>
    </w:rPr>
  </w:style>
  <w:style w:type="character" w:customStyle="1" w:styleId="RTFNum21">
    <w:name w:val="RTF_Num 2 1"/>
    <w:rsid w:val="007E7AE9"/>
    <w:rPr>
      <w:rFonts w:ascii="Symbol" w:eastAsia="Symbol" w:hAnsi="Symbol" w:cs="Symbol"/>
    </w:rPr>
  </w:style>
  <w:style w:type="paragraph" w:styleId="a6">
    <w:name w:val="Body Text"/>
    <w:basedOn w:val="a"/>
    <w:rsid w:val="007E7AE9"/>
    <w:pPr>
      <w:spacing w:after="120"/>
    </w:pPr>
  </w:style>
  <w:style w:type="paragraph" w:styleId="a7">
    <w:name w:val="List"/>
    <w:basedOn w:val="a6"/>
    <w:rsid w:val="007E7AE9"/>
    <w:rPr>
      <w:rFonts w:cs="Mangal"/>
    </w:rPr>
  </w:style>
  <w:style w:type="paragraph" w:customStyle="1" w:styleId="a8">
    <w:name w:val="Заголовок"/>
    <w:basedOn w:val="a"/>
    <w:next w:val="a6"/>
    <w:rsid w:val="007E7AE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9">
    <w:name w:val="Информация об изменениях документа"/>
    <w:basedOn w:val="aa"/>
    <w:next w:val="a"/>
    <w:uiPriority w:val="99"/>
    <w:rsid w:val="007E7AE9"/>
    <w:rPr>
      <w:i/>
      <w:iCs/>
    </w:rPr>
  </w:style>
  <w:style w:type="paragraph" w:customStyle="1" w:styleId="11">
    <w:name w:val="Название1"/>
    <w:basedOn w:val="a"/>
    <w:rsid w:val="007E7AE9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Комментарий"/>
    <w:basedOn w:val="a"/>
    <w:next w:val="a"/>
    <w:uiPriority w:val="99"/>
    <w:rsid w:val="007E7AE9"/>
    <w:pPr>
      <w:suppressAutoHyphens w:val="0"/>
      <w:autoSpaceDN w:val="0"/>
      <w:adjustRightInd w:val="0"/>
      <w:spacing w:before="75"/>
      <w:ind w:left="170"/>
      <w:jc w:val="both"/>
    </w:pPr>
    <w:rPr>
      <w:rFonts w:eastAsia="Times New Roman"/>
      <w:color w:val="353842"/>
      <w:shd w:val="clear" w:color="auto" w:fill="F0F0F0"/>
      <w:lang w:bidi="ar-SA"/>
    </w:rPr>
  </w:style>
  <w:style w:type="paragraph" w:customStyle="1" w:styleId="12">
    <w:name w:val="Указатель1"/>
    <w:basedOn w:val="a"/>
    <w:rsid w:val="007E7AE9"/>
    <w:pPr>
      <w:suppressLineNumbers/>
    </w:pPr>
    <w:rPr>
      <w:rFonts w:cs="Mangal"/>
    </w:rPr>
  </w:style>
  <w:style w:type="paragraph" w:customStyle="1" w:styleId="s1">
    <w:name w:val="s_1"/>
    <w:basedOn w:val="a"/>
    <w:rsid w:val="007E7AE9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ab">
    <w:name w:val="Информация о версии"/>
    <w:basedOn w:val="aa"/>
    <w:next w:val="a"/>
    <w:uiPriority w:val="99"/>
    <w:rsid w:val="007E7AE9"/>
    <w:rPr>
      <w:rFonts w:ascii="Times New Roman CYR" w:hAnsi="Times New Roman CYR" w:cs="Times New Roman CYR"/>
      <w:i/>
      <w:iCs/>
    </w:rPr>
  </w:style>
  <w:style w:type="paragraph" w:styleId="ac">
    <w:name w:val="No Spacing"/>
    <w:uiPriority w:val="99"/>
    <w:qFormat/>
    <w:rsid w:val="0062667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d">
    <w:name w:val="Table Grid"/>
    <w:basedOn w:val="a1"/>
    <w:uiPriority w:val="59"/>
    <w:rsid w:val="00EC148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950EB6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character" w:styleId="af">
    <w:name w:val="Strong"/>
    <w:qFormat/>
    <w:rsid w:val="00950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admin</cp:lastModifiedBy>
  <cp:revision>4</cp:revision>
  <cp:lastPrinted>2021-06-21T13:00:00Z</cp:lastPrinted>
  <dcterms:created xsi:type="dcterms:W3CDTF">2022-02-11T07:31:00Z</dcterms:created>
  <dcterms:modified xsi:type="dcterms:W3CDTF">2022-02-11T07:34:00Z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