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D74954" w:rsidRDefault="00D74954" w:rsidP="00D74954"/>
    <w:p w:rsidR="00D74954" w:rsidRDefault="00D74954" w:rsidP="00D74954"/>
    <w:p w:rsidR="00D74954" w:rsidRPr="00605109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1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4E41BE">
        <w:rPr>
          <w:rFonts w:ascii="Times New Roman" w:hAnsi="Times New Roman" w:cs="Times New Roman"/>
          <w:b/>
          <w:sz w:val="28"/>
          <w:szCs w:val="28"/>
          <w:u w:val="single"/>
        </w:rPr>
        <w:t>24  октября  2022г. №54</w:t>
      </w:r>
    </w:p>
    <w:p w:rsidR="00D74954" w:rsidRPr="00605109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 w:rsidRPr="00605109">
        <w:rPr>
          <w:b/>
          <w:szCs w:val="28"/>
        </w:rPr>
        <w:t xml:space="preserve">  село </w:t>
      </w:r>
      <w:proofErr w:type="spellStart"/>
      <w:r w:rsidRPr="00605109">
        <w:rPr>
          <w:b/>
          <w:szCs w:val="28"/>
        </w:rPr>
        <w:t>Галахово</w:t>
      </w:r>
      <w:proofErr w:type="spellEnd"/>
    </w:p>
    <w:p w:rsidR="00D74954" w:rsidRPr="00605109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807B14" w:rsidRDefault="00807B14" w:rsidP="00807B14">
      <w:pPr>
        <w:pStyle w:val="1"/>
        <w:tabs>
          <w:tab w:val="left" w:pos="0"/>
        </w:tabs>
        <w:ind w:left="0" w:right="2267"/>
        <w:rPr>
          <w:b/>
          <w:sz w:val="26"/>
          <w:szCs w:val="26"/>
        </w:rPr>
      </w:pPr>
      <w:r w:rsidRPr="00807B14">
        <w:rPr>
          <w:b/>
          <w:sz w:val="26"/>
          <w:szCs w:val="26"/>
        </w:rPr>
        <w:t>О внесении изменений и дополнений в постановление</w:t>
      </w:r>
    </w:p>
    <w:p w:rsidR="003D2DBE" w:rsidRPr="00807B14" w:rsidRDefault="004E41BE" w:rsidP="004E41BE">
      <w:pPr>
        <w:spacing w:line="240" w:lineRule="auto"/>
        <w:ind w:right="22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№3 от </w:t>
      </w:r>
      <w:r w:rsidR="001C0AE9">
        <w:rPr>
          <w:rFonts w:ascii="Times New Roman" w:hAnsi="Times New Roman" w:cs="Times New Roman"/>
          <w:b/>
          <w:sz w:val="26"/>
          <w:szCs w:val="26"/>
          <w:lang w:eastAsia="zh-CN"/>
        </w:rPr>
        <w:t>24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>.01.2022г. «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программы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«Осуществление дорожной деятельности на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автомобильных дорогах общего пользования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местного значения  в границах </w:t>
      </w:r>
      <w:proofErr w:type="spellStart"/>
      <w:r w:rsidR="00D74954" w:rsidRPr="00807B14">
        <w:rPr>
          <w:rFonts w:ascii="Times New Roman" w:hAnsi="Times New Roman" w:cs="Times New Roman"/>
          <w:b/>
          <w:sz w:val="26"/>
          <w:szCs w:val="26"/>
        </w:rPr>
        <w:t>Галаховского</w:t>
      </w:r>
      <w:proofErr w:type="spellEnd"/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D2DBE" w:rsidRPr="00807B14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 области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 на 2022-2024 годы»</w:t>
      </w:r>
      <w:r>
        <w:rPr>
          <w:rFonts w:ascii="Times New Roman" w:hAnsi="Times New Roman" w:cs="Times New Roman"/>
          <w:b/>
          <w:sz w:val="26"/>
          <w:szCs w:val="26"/>
        </w:rPr>
        <w:t xml:space="preserve"> (с изменениями постановление №42 от 07.07.2022г.)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807B14" w:rsidP="003D2D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изменение и дополнение в постановление </w:t>
      </w:r>
      <w:r w:rsidR="004E41BE">
        <w:rPr>
          <w:rFonts w:ascii="Times New Roman" w:hAnsi="Times New Roman" w:cs="Times New Roman"/>
          <w:sz w:val="26"/>
          <w:szCs w:val="26"/>
        </w:rPr>
        <w:t>админи</w:t>
      </w:r>
      <w:r w:rsidR="001C0AE9">
        <w:rPr>
          <w:rFonts w:ascii="Times New Roman" w:hAnsi="Times New Roman" w:cs="Times New Roman"/>
          <w:sz w:val="26"/>
          <w:szCs w:val="26"/>
        </w:rPr>
        <w:t xml:space="preserve">страции </w:t>
      </w:r>
      <w:proofErr w:type="spellStart"/>
      <w:r w:rsidR="001C0AE9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1C0AE9">
        <w:rPr>
          <w:rFonts w:ascii="Times New Roman" w:hAnsi="Times New Roman" w:cs="Times New Roman"/>
          <w:sz w:val="26"/>
          <w:szCs w:val="26"/>
        </w:rPr>
        <w:t xml:space="preserve"> МО №3 от 24</w:t>
      </w:r>
      <w:r w:rsidR="004E41BE">
        <w:rPr>
          <w:rFonts w:ascii="Times New Roman" w:hAnsi="Times New Roman" w:cs="Times New Roman"/>
          <w:sz w:val="26"/>
          <w:szCs w:val="26"/>
        </w:rPr>
        <w:t>.01</w:t>
      </w:r>
      <w:r>
        <w:rPr>
          <w:rFonts w:ascii="Times New Roman" w:hAnsi="Times New Roman" w:cs="Times New Roman"/>
          <w:sz w:val="26"/>
          <w:szCs w:val="26"/>
        </w:rPr>
        <w:t xml:space="preserve">.2022 года </w:t>
      </w:r>
      <w:r w:rsidR="004E41BE">
        <w:rPr>
          <w:rFonts w:ascii="Times New Roman" w:hAnsi="Times New Roman" w:cs="Times New Roman"/>
          <w:sz w:val="26"/>
          <w:szCs w:val="26"/>
        </w:rPr>
        <w:t xml:space="preserve"> </w:t>
      </w:r>
      <w:r w:rsidR="003D2DBE" w:rsidRPr="003D2DBE">
        <w:rPr>
          <w:rFonts w:ascii="Times New Roman" w:hAnsi="Times New Roman" w:cs="Times New Roman"/>
          <w:sz w:val="26"/>
          <w:szCs w:val="26"/>
        </w:rPr>
        <w:t>«О</w:t>
      </w:r>
      <w:r w:rsidR="003D2DBE" w:rsidRPr="003D2DB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в границах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</w:t>
      </w:r>
      <w:r w:rsidR="003D2DBE" w:rsidRPr="003D2DB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3D2DBE"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 об</w:t>
      </w:r>
      <w:r>
        <w:rPr>
          <w:rFonts w:ascii="Times New Roman" w:hAnsi="Times New Roman" w:cs="Times New Roman"/>
          <w:sz w:val="26"/>
          <w:szCs w:val="26"/>
        </w:rPr>
        <w:t>ласти на 2022-</w:t>
      </w:r>
      <w:r w:rsidR="00A33DF9">
        <w:rPr>
          <w:rFonts w:ascii="Times New Roman" w:hAnsi="Times New Roman" w:cs="Times New Roman"/>
          <w:sz w:val="26"/>
          <w:szCs w:val="26"/>
        </w:rPr>
        <w:t xml:space="preserve">2024 годы» </w:t>
      </w:r>
      <w:r w:rsidR="00A841F8">
        <w:rPr>
          <w:rFonts w:ascii="Times New Roman" w:hAnsi="Times New Roman" w:cs="Times New Roman"/>
          <w:sz w:val="26"/>
          <w:szCs w:val="26"/>
        </w:rPr>
        <w:t xml:space="preserve">(с изменениями постановление №42 от 07.07.2022г.) </w:t>
      </w:r>
      <w:r w:rsidR="00A33DF9">
        <w:rPr>
          <w:rFonts w:ascii="Times New Roman" w:hAnsi="Times New Roman" w:cs="Times New Roman"/>
          <w:sz w:val="26"/>
          <w:szCs w:val="26"/>
        </w:rPr>
        <w:t xml:space="preserve">изложив приложение 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 в новой редакции.</w:t>
      </w:r>
      <w:proofErr w:type="gramEnd"/>
    </w:p>
    <w:p w:rsidR="00807B14" w:rsidRDefault="003D2DBE" w:rsidP="0080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2. </w:t>
      </w:r>
      <w:r w:rsidR="00807B14" w:rsidRPr="003D2DB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3D2DBE" w:rsidRPr="00A33DF9" w:rsidRDefault="00A33DF9" w:rsidP="00A33DF9">
      <w:pPr>
        <w:pStyle w:val="a5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7B14">
        <w:rPr>
          <w:sz w:val="26"/>
          <w:szCs w:val="26"/>
        </w:rPr>
        <w:t xml:space="preserve">3.Обнародовать </w:t>
      </w:r>
      <w:r w:rsidR="00807B14" w:rsidRPr="00A33DF9">
        <w:rPr>
          <w:sz w:val="26"/>
          <w:szCs w:val="26"/>
        </w:rPr>
        <w:t xml:space="preserve">Постановление на информационном стенде в фойе здания администрации </w:t>
      </w:r>
      <w:proofErr w:type="spellStart"/>
      <w:r w:rsidR="00807B14" w:rsidRPr="00A33DF9">
        <w:rPr>
          <w:sz w:val="26"/>
          <w:szCs w:val="26"/>
        </w:rPr>
        <w:t>Галаховского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образования, а также  разместить  на сайте администрации </w:t>
      </w:r>
      <w:proofErr w:type="spellStart"/>
      <w:r w:rsidR="00807B14" w:rsidRPr="00A33DF9">
        <w:rPr>
          <w:sz w:val="26"/>
          <w:szCs w:val="26"/>
        </w:rPr>
        <w:t>Екатериновского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района. </w:t>
      </w:r>
    </w:p>
    <w:p w:rsidR="003D2DBE" w:rsidRPr="003D2DBE" w:rsidRDefault="00A33DF9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0468" w:rsidRPr="003D2DBE" w:rsidRDefault="001B0468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046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DBE" w:rsidRPr="00A33DF9" w:rsidRDefault="00D7495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В.Н.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316" w:rsidRDefault="00221316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>Приложение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74954" w:rsidRPr="001B0468" w:rsidRDefault="00A33DF9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A841F8">
        <w:rPr>
          <w:rFonts w:ascii="Times New Roman" w:hAnsi="Times New Roman" w:cs="Times New Roman"/>
          <w:sz w:val="24"/>
          <w:szCs w:val="24"/>
        </w:rPr>
        <w:t xml:space="preserve"> МО от 24.10.2022г. №54</w:t>
      </w:r>
    </w:p>
    <w:p w:rsidR="003D2DBE" w:rsidRPr="003D2DBE" w:rsidRDefault="003D2DBE" w:rsidP="00D749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 w:rsidR="00D74954"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C7515C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D749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D74954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D74954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C751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7E2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8,3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соответствующих нормативным требованиям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3D2DBE" w:rsidRPr="003D2DBE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3D2DBE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1) 2022 год – </w:t>
            </w:r>
            <w:r w:rsidR="00C03B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3B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40 500,0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3 414,0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6B1D00" w:rsidRPr="00E072E4" w:rsidRDefault="00C03BA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B1D00">
              <w:rPr>
                <w:rFonts w:ascii="Times New Roman" w:hAnsi="Times New Roman" w:cs="Times New Roman"/>
                <w:sz w:val="28"/>
                <w:szCs w:val="28"/>
              </w:rPr>
              <w:t xml:space="preserve">26,5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7E20AD" w:rsidRDefault="006B1D00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BA0">
              <w:rPr>
                <w:rFonts w:ascii="Times New Roman" w:hAnsi="Times New Roman" w:cs="Times New Roman"/>
                <w:sz w:val="28"/>
                <w:szCs w:val="28"/>
              </w:rPr>
              <w:t>826,5 -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(муниципальный дорожный фонд)</w:t>
            </w:r>
            <w:r w:rsidR="00C03B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BA0" w:rsidRPr="00DB6E96" w:rsidRDefault="00C03BA0" w:rsidP="00C03BA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2500,00-(средства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образования).</w:t>
            </w:r>
          </w:p>
          <w:p w:rsidR="0072547D" w:rsidRPr="00E072E4" w:rsidRDefault="007E20A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2023 год – </w:t>
            </w:r>
            <w:r w:rsidR="0072547D">
              <w:rPr>
                <w:rFonts w:ascii="Times New Roman" w:hAnsi="Times New Roman" w:cs="Times New Roman"/>
                <w:sz w:val="28"/>
                <w:szCs w:val="28"/>
              </w:rPr>
              <w:t xml:space="preserve">826,5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72547D" w:rsidRPr="00E072E4" w:rsidRDefault="007E20A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2024 год – </w:t>
            </w:r>
            <w:r w:rsidR="0072547D">
              <w:rPr>
                <w:rFonts w:ascii="Times New Roman" w:hAnsi="Times New Roman" w:cs="Times New Roman"/>
                <w:sz w:val="28"/>
                <w:szCs w:val="28"/>
              </w:rPr>
              <w:t xml:space="preserve">826,5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образования-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В.Н.Дедюкин</w:t>
            </w:r>
            <w:proofErr w:type="spellEnd"/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A65F0E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A65F0E">
        <w:rPr>
          <w:rFonts w:ascii="Times New Roman" w:hAnsi="Times New Roman" w:cs="Times New Roman"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Pr="003D2DBE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B932A8" w:rsidRDefault="00B932A8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p w:rsidR="00945F9C" w:rsidRPr="0068280B" w:rsidRDefault="00945F9C" w:rsidP="00945F9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>Мероприятия</w:t>
      </w:r>
    </w:p>
    <w:p w:rsidR="00487A32" w:rsidRPr="003D2DBE" w:rsidRDefault="00945F9C" w:rsidP="00487A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87A32"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487A32" w:rsidRPr="003D2DBE" w:rsidRDefault="00487A32" w:rsidP="00487A32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945F9C" w:rsidRPr="0068280B" w:rsidRDefault="00945F9C" w:rsidP="00945F9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275"/>
        <w:gridCol w:w="1276"/>
        <w:gridCol w:w="1276"/>
        <w:gridCol w:w="1276"/>
        <w:gridCol w:w="1527"/>
        <w:gridCol w:w="6"/>
      </w:tblGrid>
      <w:tr w:rsidR="00945F9C" w:rsidRPr="00945F9C" w:rsidTr="00830EB8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всего (тыс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945F9C" w:rsidRPr="00945F9C" w:rsidTr="00830EB8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377F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10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221316">
        <w:trPr>
          <w:gridAfter w:val="1"/>
          <w:wAfter w:w="6" w:type="dxa"/>
          <w:trHeight w:val="6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86F38" w:rsidP="0022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72547D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местного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в границах муниципального образования: (расчистка автомобильных дорог от снежных заносов, прочистка водосточных труб</w:t>
            </w:r>
            <w:r w:rsidR="00A33DF9"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F9C" w:rsidRPr="00B932A8" w:rsidRDefault="0010377F" w:rsidP="00945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1939.5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</w:tr>
      <w:tr w:rsidR="00945F9C" w:rsidRPr="00945F9C" w:rsidTr="0072547D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45F9C" w:rsidRPr="00B932A8" w:rsidRDefault="00B932A8" w:rsidP="00103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</w:t>
            </w:r>
            <w:r w:rsidR="0010377F" w:rsidRPr="00B9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1939.5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     646.5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45F9C" w:rsidRPr="00945F9C" w:rsidRDefault="00C03BA0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276" w:type="dxa"/>
            <w:vAlign w:val="center"/>
          </w:tcPr>
          <w:p w:rsidR="00945F9C" w:rsidRPr="00945F9C" w:rsidRDefault="00C03BA0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C03BA0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vAlign w:val="center"/>
          </w:tcPr>
          <w:p w:rsidR="00945F9C" w:rsidRPr="00945F9C" w:rsidRDefault="00C03BA0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  <w:vAlign w:val="center"/>
          </w:tcPr>
          <w:p w:rsidR="00945F9C" w:rsidRPr="00945F9C" w:rsidRDefault="00B932A8" w:rsidP="00AE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4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10377F">
        <w:trPr>
          <w:gridAfter w:val="1"/>
          <w:wAfter w:w="6" w:type="dxa"/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72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5B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48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19" w:rsidRDefault="009C7519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45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7A32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87A32" w:rsidRDefault="00487A32" w:rsidP="00487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45B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180.0</w:t>
            </w:r>
          </w:p>
          <w:p w:rsidR="0043359A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180.0</w:t>
            </w:r>
          </w:p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7F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C03BA0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0377F">
              <w:rPr>
                <w:rFonts w:ascii="Times New Roman" w:hAnsi="Times New Roman" w:cs="Times New Roman"/>
                <w:sz w:val="24"/>
                <w:szCs w:val="24"/>
              </w:rPr>
              <w:t>93,50</w:t>
            </w:r>
          </w:p>
        </w:tc>
        <w:tc>
          <w:tcPr>
            <w:tcW w:w="1276" w:type="dxa"/>
            <w:vAlign w:val="center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C03BA0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C645B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  <w:tc>
          <w:tcPr>
            <w:tcW w:w="1527" w:type="dxa"/>
          </w:tcPr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F9C" w:rsidRPr="00171DAF" w:rsidRDefault="00945F9C" w:rsidP="00945F9C">
      <w:pPr>
        <w:rPr>
          <w:sz w:val="28"/>
          <w:szCs w:val="28"/>
        </w:rPr>
        <w:sectPr w:rsidR="00945F9C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AE345A" w:rsidRPr="00C61D04" w:rsidTr="00AA585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E3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Галаховском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AE345A" w:rsidRPr="00C61D04" w:rsidTr="00AA585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Галахово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улица    Петра Орешина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94500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DF5F8D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3427200,00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Поселок  Юбилейный</w:t>
            </w:r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улица    Юбилейная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DF5F8D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913760,50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Упоровка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улица   Ленинская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66150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DF5F8D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2399040,00</w:t>
            </w: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6F37FB" w:rsidRDefault="00AE345A" w:rsidP="00AA585D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185850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1B5E24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674</w:t>
            </w:r>
            <w:r w:rsidR="00AE345A">
              <w:rPr>
                <w:rFonts w:ascii="Times New Roman" w:eastAsia="Times New Roman" w:hAnsi="Times New Roman"/>
                <w:sz w:val="24"/>
                <w:szCs w:val="24"/>
              </w:rPr>
              <w:t>0000.50</w:t>
            </w:r>
          </w:p>
        </w:tc>
      </w:tr>
    </w:tbl>
    <w:p w:rsidR="003D2DBE" w:rsidRDefault="003D2DBE" w:rsidP="00AE34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26E92"/>
    <w:rsid w:val="0010377F"/>
    <w:rsid w:val="001B0468"/>
    <w:rsid w:val="001B5E24"/>
    <w:rsid w:val="001C0AE9"/>
    <w:rsid w:val="001D2A20"/>
    <w:rsid w:val="00221316"/>
    <w:rsid w:val="003738CB"/>
    <w:rsid w:val="003D2DBE"/>
    <w:rsid w:val="003E597C"/>
    <w:rsid w:val="0043359A"/>
    <w:rsid w:val="00487A32"/>
    <w:rsid w:val="004A2FF1"/>
    <w:rsid w:val="004A51D5"/>
    <w:rsid w:val="004E41BE"/>
    <w:rsid w:val="0059753A"/>
    <w:rsid w:val="00605109"/>
    <w:rsid w:val="0063005A"/>
    <w:rsid w:val="0068280B"/>
    <w:rsid w:val="006B1D00"/>
    <w:rsid w:val="006C645B"/>
    <w:rsid w:val="006E1EF7"/>
    <w:rsid w:val="0072547D"/>
    <w:rsid w:val="00745A8D"/>
    <w:rsid w:val="007E20AD"/>
    <w:rsid w:val="00807B14"/>
    <w:rsid w:val="00821E32"/>
    <w:rsid w:val="008F42D2"/>
    <w:rsid w:val="00926109"/>
    <w:rsid w:val="00945F9C"/>
    <w:rsid w:val="00986F38"/>
    <w:rsid w:val="009C7519"/>
    <w:rsid w:val="00A33DF9"/>
    <w:rsid w:val="00A65F0E"/>
    <w:rsid w:val="00A841F8"/>
    <w:rsid w:val="00AA02FC"/>
    <w:rsid w:val="00AE345A"/>
    <w:rsid w:val="00B932A8"/>
    <w:rsid w:val="00BB2B52"/>
    <w:rsid w:val="00BB5FF6"/>
    <w:rsid w:val="00BC2204"/>
    <w:rsid w:val="00BD4E70"/>
    <w:rsid w:val="00C03BA0"/>
    <w:rsid w:val="00C7515C"/>
    <w:rsid w:val="00CB220E"/>
    <w:rsid w:val="00CF7FF5"/>
    <w:rsid w:val="00D67CBA"/>
    <w:rsid w:val="00D74954"/>
    <w:rsid w:val="00D903D0"/>
    <w:rsid w:val="00DA6B32"/>
    <w:rsid w:val="00DF5F8D"/>
    <w:rsid w:val="00E46D53"/>
    <w:rsid w:val="00EA1731"/>
    <w:rsid w:val="00EB6A60"/>
    <w:rsid w:val="00F5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5">
    <w:name w:val="header"/>
    <w:basedOn w:val="a"/>
    <w:link w:val="a6"/>
    <w:rsid w:val="00807B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07B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4</cp:revision>
  <cp:lastPrinted>2022-01-26T11:59:00Z</cp:lastPrinted>
  <dcterms:created xsi:type="dcterms:W3CDTF">2022-10-24T12:12:00Z</dcterms:created>
  <dcterms:modified xsi:type="dcterms:W3CDTF">2022-11-01T12:16:00Z</dcterms:modified>
</cp:coreProperties>
</file>