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F3" w:rsidRPr="005D7436" w:rsidRDefault="005D7436" w:rsidP="005D7436">
      <w:pPr>
        <w:pStyle w:val="a3"/>
        <w:spacing w:before="9"/>
        <w:ind w:right="30"/>
        <w:jc w:val="center"/>
        <w:rPr>
          <w:b/>
        </w:rPr>
      </w:pPr>
      <w:r w:rsidRPr="005D7436">
        <w:rPr>
          <w:b/>
        </w:rPr>
        <w:t>РОССИЙСКАЯ ФЕДЕРАЦИЯ</w:t>
      </w:r>
    </w:p>
    <w:p w:rsidR="005D7436" w:rsidRPr="005D7436" w:rsidRDefault="005D7436" w:rsidP="005D7436">
      <w:pPr>
        <w:pStyle w:val="a3"/>
        <w:spacing w:before="9"/>
        <w:ind w:right="30"/>
        <w:jc w:val="center"/>
        <w:rPr>
          <w:b/>
        </w:rPr>
      </w:pPr>
      <w:r w:rsidRPr="005D7436">
        <w:rPr>
          <w:b/>
        </w:rPr>
        <w:t>АДМИНИСТРАЦИЯ ГАЛАХОВСКОГО МУНИЦИПАЛЬНОГО</w:t>
      </w:r>
    </w:p>
    <w:p w:rsidR="005D7436" w:rsidRPr="005D7436" w:rsidRDefault="005D7436" w:rsidP="005D7436">
      <w:pPr>
        <w:pStyle w:val="a3"/>
        <w:spacing w:before="9"/>
        <w:ind w:right="30"/>
        <w:jc w:val="center"/>
        <w:rPr>
          <w:b/>
        </w:rPr>
      </w:pPr>
      <w:r w:rsidRPr="005D7436">
        <w:rPr>
          <w:b/>
        </w:rPr>
        <w:t>ОБРАЗОВАНИЯ</w:t>
      </w:r>
    </w:p>
    <w:p w:rsidR="005D7436" w:rsidRPr="005D7436" w:rsidRDefault="005D7436" w:rsidP="005D7436">
      <w:pPr>
        <w:pStyle w:val="a3"/>
        <w:spacing w:before="9"/>
        <w:ind w:right="30"/>
        <w:jc w:val="center"/>
        <w:rPr>
          <w:b/>
        </w:rPr>
      </w:pPr>
      <w:r w:rsidRPr="005D7436">
        <w:rPr>
          <w:b/>
        </w:rPr>
        <w:t>ЕКАТЕРИНОВСКОГО МУНИЦИПАЛЬНОГО РАЙОНА</w:t>
      </w:r>
    </w:p>
    <w:p w:rsidR="005D7436" w:rsidRPr="005D7436" w:rsidRDefault="005D7436" w:rsidP="005D7436">
      <w:pPr>
        <w:pStyle w:val="a3"/>
        <w:spacing w:before="9"/>
        <w:ind w:right="30"/>
        <w:jc w:val="center"/>
        <w:rPr>
          <w:b/>
        </w:rPr>
      </w:pPr>
      <w:r w:rsidRPr="005D7436">
        <w:rPr>
          <w:b/>
        </w:rPr>
        <w:t>САРАТОВСКОЙ ОБЛАСТИ</w:t>
      </w:r>
    </w:p>
    <w:p w:rsidR="005D7436" w:rsidRPr="005D7436" w:rsidRDefault="005D7436" w:rsidP="00844CF3">
      <w:pPr>
        <w:pStyle w:val="a3"/>
        <w:spacing w:before="9"/>
        <w:ind w:right="30"/>
        <w:rPr>
          <w:b/>
        </w:rPr>
      </w:pPr>
    </w:p>
    <w:p w:rsidR="00844CF3" w:rsidRDefault="00D84819" w:rsidP="00844CF3">
      <w:pPr>
        <w:spacing w:before="88"/>
        <w:ind w:right="30"/>
        <w:jc w:val="center"/>
        <w:rPr>
          <w:b/>
          <w:color w:val="0F0F0F"/>
          <w:w w:val="105"/>
          <w:sz w:val="28"/>
          <w:szCs w:val="28"/>
        </w:rPr>
      </w:pPr>
      <w:r w:rsidRPr="005D7436">
        <w:rPr>
          <w:b/>
          <w:color w:val="0F0F0F"/>
          <w:w w:val="105"/>
          <w:sz w:val="28"/>
          <w:szCs w:val="28"/>
        </w:rPr>
        <w:t>ПОСТАНОВЛЕНИЕ</w:t>
      </w:r>
    </w:p>
    <w:p w:rsidR="005D7436" w:rsidRPr="005D7436" w:rsidRDefault="005D7436" w:rsidP="00844CF3">
      <w:pPr>
        <w:spacing w:before="88"/>
        <w:ind w:right="30"/>
        <w:jc w:val="center"/>
        <w:rPr>
          <w:b/>
          <w:sz w:val="28"/>
          <w:szCs w:val="28"/>
        </w:rPr>
      </w:pPr>
    </w:p>
    <w:p w:rsidR="00844CF3" w:rsidRPr="009C3395" w:rsidRDefault="009C3395" w:rsidP="009C3395">
      <w:pPr>
        <w:tabs>
          <w:tab w:val="left" w:pos="1185"/>
          <w:tab w:val="left" w:pos="3327"/>
        </w:tabs>
        <w:ind w:right="30"/>
        <w:rPr>
          <w:b/>
          <w:w w:val="95"/>
          <w:sz w:val="28"/>
          <w:szCs w:val="28"/>
          <w:u w:val="single"/>
        </w:rPr>
      </w:pPr>
      <w:r>
        <w:rPr>
          <w:b/>
          <w:w w:val="95"/>
          <w:sz w:val="28"/>
          <w:szCs w:val="28"/>
          <w:u w:val="single"/>
        </w:rPr>
        <w:t>От 29.07.2024г.      №27</w:t>
      </w:r>
    </w:p>
    <w:p w:rsidR="005D7436" w:rsidRPr="005D7436" w:rsidRDefault="005D7436" w:rsidP="00844CF3">
      <w:pPr>
        <w:tabs>
          <w:tab w:val="left" w:pos="1185"/>
          <w:tab w:val="left" w:pos="3327"/>
        </w:tabs>
        <w:ind w:left="179" w:right="30"/>
        <w:rPr>
          <w:sz w:val="28"/>
          <w:szCs w:val="28"/>
        </w:rPr>
      </w:pPr>
      <w:r>
        <w:rPr>
          <w:sz w:val="28"/>
          <w:szCs w:val="28"/>
        </w:rPr>
        <w:t>село Галахово</w:t>
      </w:r>
    </w:p>
    <w:p w:rsidR="00844CF3" w:rsidRPr="002773FE" w:rsidRDefault="00844CF3" w:rsidP="00844CF3">
      <w:pPr>
        <w:pStyle w:val="a3"/>
        <w:ind w:right="30"/>
      </w:pPr>
    </w:p>
    <w:p w:rsidR="00680F76" w:rsidRDefault="00680F76" w:rsidP="005D743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 xml:space="preserve">О </w:t>
      </w:r>
      <w:r w:rsidR="00A870A5">
        <w:rPr>
          <w:rFonts w:ascii="Times New Roman" w:hAnsi="Times New Roman" w:cs="Times New Roman"/>
          <w:sz w:val="28"/>
          <w:szCs w:val="28"/>
        </w:rPr>
        <w:t>ВНЕС</w:t>
      </w:r>
      <w:r w:rsidRPr="005A5DA7">
        <w:rPr>
          <w:rFonts w:ascii="Times New Roman" w:hAnsi="Times New Roman" w:cs="Times New Roman"/>
          <w:sz w:val="28"/>
          <w:szCs w:val="28"/>
        </w:rPr>
        <w:t>ЕНИИ</w:t>
      </w:r>
      <w:r w:rsidR="00A870A5">
        <w:rPr>
          <w:rFonts w:ascii="Times New Roman" w:hAnsi="Times New Roman" w:cs="Times New Roman"/>
          <w:sz w:val="28"/>
          <w:szCs w:val="28"/>
        </w:rPr>
        <w:t xml:space="preserve"> </w:t>
      </w:r>
      <w:r w:rsidR="000D303A">
        <w:rPr>
          <w:rFonts w:ascii="Times New Roman" w:hAnsi="Times New Roman" w:cs="Times New Roman"/>
          <w:sz w:val="28"/>
          <w:szCs w:val="28"/>
        </w:rPr>
        <w:t xml:space="preserve"> </w:t>
      </w:r>
      <w:r w:rsidR="00A870A5">
        <w:rPr>
          <w:rFonts w:ascii="Times New Roman" w:hAnsi="Times New Roman" w:cs="Times New Roman"/>
          <w:sz w:val="28"/>
          <w:szCs w:val="28"/>
        </w:rPr>
        <w:t>ИЗМЕНЕНИЙ В</w:t>
      </w:r>
      <w:r w:rsidRPr="005A5DA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870A5">
        <w:rPr>
          <w:rFonts w:ascii="Times New Roman" w:hAnsi="Times New Roman" w:cs="Times New Roman"/>
          <w:sz w:val="28"/>
          <w:szCs w:val="28"/>
        </w:rPr>
        <w:t>А</w:t>
      </w:r>
      <w:r w:rsidRPr="005A5DA7">
        <w:rPr>
          <w:rFonts w:ascii="Times New Roman" w:hAnsi="Times New Roman" w:cs="Times New Roman"/>
          <w:sz w:val="28"/>
          <w:szCs w:val="28"/>
        </w:rPr>
        <w:t xml:space="preserve"> РАЗРАБОТКИ И УТВЕРЖДЕНИЯ</w:t>
      </w:r>
      <w:r w:rsidR="000D303A">
        <w:rPr>
          <w:rFonts w:ascii="Times New Roman" w:hAnsi="Times New Roman" w:cs="Times New Roman"/>
          <w:sz w:val="28"/>
          <w:szCs w:val="28"/>
        </w:rPr>
        <w:t xml:space="preserve"> </w:t>
      </w:r>
      <w:r w:rsidRPr="005A5DA7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0D303A">
        <w:rPr>
          <w:rFonts w:ascii="Times New Roman" w:hAnsi="Times New Roman" w:cs="Times New Roman"/>
          <w:sz w:val="28"/>
          <w:szCs w:val="28"/>
        </w:rPr>
        <w:t xml:space="preserve"> </w:t>
      </w:r>
      <w:r w:rsidRPr="005A5DA7">
        <w:rPr>
          <w:rFonts w:ascii="Times New Roman" w:hAnsi="Times New Roman" w:cs="Times New Roman"/>
          <w:sz w:val="28"/>
          <w:szCs w:val="28"/>
        </w:rPr>
        <w:t>РЕГЛАМЕНТОВ ПРЕДОСТАВЛЕНИЯ</w:t>
      </w:r>
      <w:r w:rsidR="000D303A">
        <w:rPr>
          <w:rFonts w:ascii="Times New Roman" w:hAnsi="Times New Roman" w:cs="Times New Roman"/>
          <w:sz w:val="28"/>
          <w:szCs w:val="28"/>
        </w:rPr>
        <w:t xml:space="preserve">  </w:t>
      </w:r>
      <w:r w:rsidR="005A5DA7" w:rsidRPr="005A5DA7">
        <w:rPr>
          <w:rFonts w:ascii="Times New Roman" w:hAnsi="Times New Roman" w:cs="Times New Roman"/>
          <w:sz w:val="28"/>
          <w:szCs w:val="28"/>
        </w:rPr>
        <w:t>МУНИЦИПАЛЬНЫХ</w:t>
      </w:r>
      <w:r w:rsidRPr="005A5DA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870A5">
        <w:rPr>
          <w:rFonts w:ascii="Times New Roman" w:hAnsi="Times New Roman" w:cs="Times New Roman"/>
          <w:sz w:val="28"/>
          <w:szCs w:val="28"/>
        </w:rPr>
        <w:t>, УТВЕРЖДЕННЫЕ</w:t>
      </w:r>
    </w:p>
    <w:p w:rsidR="00A870A5" w:rsidRDefault="00A870A5" w:rsidP="005D743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D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ГАЛАХОВСКОГО</w:t>
      </w:r>
    </w:p>
    <w:p w:rsidR="00A870A5" w:rsidRPr="005A5DA7" w:rsidRDefault="00A870A5" w:rsidP="005D743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D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ОТ 03.07.2023 № 25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Default="00A870A5" w:rsidP="00366ED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870A5">
        <w:rPr>
          <w:sz w:val="28"/>
          <w:szCs w:val="28"/>
        </w:rPr>
        <w:t>В соответствии с Федеральным законом от 27.07.2010 № 210-ФЗ «Об организации предоставления муниципальных и муниципальных услуг», Постановлением Правительства Российской Федерации от 25.04.2024 № 540 «О внесении изменений в некоторые акты Правительства Российской Федерации», руководствуясь Уставом</w:t>
      </w:r>
      <w:r w:rsidR="005D7436">
        <w:rPr>
          <w:sz w:val="28"/>
          <w:szCs w:val="28"/>
        </w:rPr>
        <w:t>Галаховского муниципального образования</w:t>
      </w:r>
      <w:r w:rsidR="00366ED5">
        <w:rPr>
          <w:sz w:val="28"/>
          <w:szCs w:val="28"/>
        </w:rPr>
        <w:t xml:space="preserve">, </w:t>
      </w:r>
      <w:r w:rsidR="005D7436">
        <w:rPr>
          <w:sz w:val="28"/>
          <w:szCs w:val="28"/>
        </w:rPr>
        <w:t xml:space="preserve">администрация Галаховского муниципального образования </w:t>
      </w:r>
    </w:p>
    <w:p w:rsidR="005D7436" w:rsidRDefault="005D7436" w:rsidP="005D7436">
      <w:pPr>
        <w:widowControl/>
        <w:autoSpaceDE/>
        <w:autoSpaceDN/>
        <w:ind w:firstLine="709"/>
        <w:jc w:val="center"/>
        <w:rPr>
          <w:sz w:val="28"/>
          <w:szCs w:val="28"/>
        </w:rPr>
      </w:pPr>
    </w:p>
    <w:p w:rsidR="005D7436" w:rsidRPr="005D7436" w:rsidRDefault="005D7436" w:rsidP="005D7436">
      <w:pPr>
        <w:widowControl/>
        <w:autoSpaceDE/>
        <w:autoSpaceDN/>
        <w:ind w:firstLine="709"/>
        <w:jc w:val="center"/>
        <w:rPr>
          <w:b/>
          <w:sz w:val="28"/>
          <w:szCs w:val="28"/>
        </w:rPr>
      </w:pPr>
      <w:r w:rsidRPr="005D7436">
        <w:rPr>
          <w:b/>
          <w:sz w:val="28"/>
          <w:szCs w:val="28"/>
        </w:rPr>
        <w:t>ПОСТАНОВЛЯЕТ:</w:t>
      </w:r>
    </w:p>
    <w:p w:rsidR="00680F76" w:rsidRDefault="00680F76" w:rsidP="005D74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1. </w:t>
      </w:r>
      <w:r w:rsidR="00A870A5">
        <w:rPr>
          <w:sz w:val="28"/>
          <w:szCs w:val="28"/>
        </w:rPr>
        <w:t xml:space="preserve">Внести в </w:t>
      </w:r>
      <w:hyperlink w:anchor="Par57" w:tooltip="ПРАВИЛА" w:history="1">
        <w:r w:rsidRPr="005D7436">
          <w:rPr>
            <w:sz w:val="28"/>
            <w:szCs w:val="28"/>
          </w:rPr>
          <w:t>Правила</w:t>
        </w:r>
      </w:hyperlink>
      <w:r w:rsidRPr="005A5DA7">
        <w:rPr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5A5DA7"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</w:t>
      </w:r>
      <w:r w:rsidR="00A870A5">
        <w:rPr>
          <w:sz w:val="28"/>
          <w:szCs w:val="28"/>
        </w:rPr>
        <w:t xml:space="preserve">, утвержденные постановлением администрации </w:t>
      </w:r>
      <w:r w:rsidR="00A870A5" w:rsidRPr="00A870A5">
        <w:rPr>
          <w:sz w:val="28"/>
          <w:szCs w:val="28"/>
        </w:rPr>
        <w:t>Галаховского муниципального образования</w:t>
      </w:r>
      <w:r w:rsidR="00A870A5">
        <w:rPr>
          <w:sz w:val="28"/>
          <w:szCs w:val="28"/>
        </w:rPr>
        <w:t xml:space="preserve"> от 03.07.2023 № 25 (далее - Правила) следующие изменения:</w:t>
      </w:r>
    </w:p>
    <w:p w:rsidR="00A870A5" w:rsidRPr="00A870A5" w:rsidRDefault="00A870A5" w:rsidP="00A870A5">
      <w:pPr>
        <w:pStyle w:val="ConsPlusNormal"/>
        <w:spacing w:before="3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870A5">
        <w:rPr>
          <w:sz w:val="28"/>
          <w:szCs w:val="28"/>
        </w:rPr>
        <w:t>Пункт 3 Правил изложить в следующей редакции:</w:t>
      </w:r>
    </w:p>
    <w:p w:rsidR="00A870A5" w:rsidRPr="00A870A5" w:rsidRDefault="00A870A5" w:rsidP="00A870A5">
      <w:pPr>
        <w:adjustRightInd w:val="0"/>
        <w:spacing w:before="30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 «3.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Правительства Саратовской области, а также в соответствии с единым стандартом предоставления муниципальной услуги (при его наличии) после публикации сведений о государственной услуге в федеральной государственной информационной системе «Федеральный реестр государственных и муниципальных услуг (функций)» (далее - реестр услуг).».</w:t>
      </w:r>
    </w:p>
    <w:p w:rsidR="00A870A5" w:rsidRPr="00A870A5" w:rsidRDefault="00A870A5" w:rsidP="00A870A5">
      <w:pPr>
        <w:adjustRightInd w:val="0"/>
        <w:spacing w:before="30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.2. Пункт 5 Правил дополнить подпунктами «г», «д» следующего содержания: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lastRenderedPageBreak/>
        <w:t xml:space="preserve"> «г)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«в» настоящего пункта, и его загрузка в реестр услуг;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д) проведение в отношении проекта административного регламента, сформированного в соответствии с подпунктом «г» настоящего пункта, процедур, предусмотренных разделами III и IV настоящих Правил.».  </w:t>
      </w:r>
    </w:p>
    <w:p w:rsidR="00A870A5" w:rsidRPr="00A870A5" w:rsidRDefault="00A870A5" w:rsidP="00A870A5">
      <w:pPr>
        <w:adjustRightInd w:val="0"/>
        <w:spacing w:before="30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.3. Пункт 6 Правил изложить в следующей редакции: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«6. Сведения о муниципальной услуге, указанные в подпункте «а» пункта 5 настоящих Правил, должны быть достаточны для описания: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Сведения о муниципальной услуге, преобразованные в машиночитаемый вид в соответствии с подпунктом «б» пункта 5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регламента.».  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.4. Пункт 13 Правил изложить в следующей редакции: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       «13. Подраздел «Результат предоставления муниципальной услуги» должен включать следующие положения: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наименование результата (результатов) предоставления муниципальной услуги;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способ получения результата предоставления муниципальной услуги.».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.5. Пункты 17 – 19 Правил изложить в следующей редакции: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«17. Подраздел «Исчерпывающий перечень документов, необходимых для </w:t>
      </w:r>
      <w:r w:rsidRPr="00A870A5">
        <w:rPr>
          <w:rFonts w:eastAsia="Times New Roman"/>
          <w:sz w:val="28"/>
          <w:szCs w:val="28"/>
          <w:lang w:eastAsia="ru-RU"/>
        </w:rPr>
        <w:lastRenderedPageBreak/>
        <w:t>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 18. Подраздел «Исчерпывающий перечень оснований для отказа в приеме документов, необходимых для предоставления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Федерации.».   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 xml:space="preserve">.6. Пункты 21, 22 Правил изложить в следующей редакции: 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«21. Подраздел «Требования к помещениям, в которых предоставляются муниципальные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</w:t>
      </w:r>
      <w:r w:rsidRPr="00A870A5">
        <w:rPr>
          <w:rFonts w:eastAsia="Times New Roman"/>
          <w:sz w:val="28"/>
          <w:szCs w:val="28"/>
          <w:lang w:eastAsia="ru-RU"/>
        </w:rPr>
        <w:lastRenderedPageBreak/>
        <w:t>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22. 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услуги.». 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.7. Подпункт «б» пункта 23 Правил изложить в следующей редакции: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«б) наличие или отсутствие платы за предоставление указанных в подпункте «а» настоящего пункта услуг;».      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.8. Подпункт «а» пункта 24 Правил изложить в следующей редакции: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  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.9. Подпункт «в» пункта 27 Правил признать утратившим силу.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.10. Пункт 28 Правил изложить в следующей редакции: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«28. В описание административной процедуры межведомственного информационного взаимодействия включаются: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</w:t>
      </w:r>
      <w:r w:rsidRPr="00A870A5">
        <w:rPr>
          <w:rFonts w:eastAsia="Times New Roman"/>
          <w:sz w:val="28"/>
          <w:szCs w:val="28"/>
          <w:lang w:eastAsia="ru-RU"/>
        </w:rPr>
        <w:lastRenderedPageBreak/>
        <w:t>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 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.11. Пункт 31 Правил дополнить подпунктом «г» следующего содержания: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«г) срок приостановления предоставления муниципальной услуги.».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.12. Подпункт «а» пункта 32 Правил изложить в следующей редакции: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«а) основания для отказа в предоставлении муниципальной услуги, а в случае их отсутствия - указание на их отсутствие;».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.13. Дополнить Правила пунктами 32.1, 32.2 следующего содержания: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 «32.1.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а) наименование и продолжительность процедуры оценки;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б) субъекты, проводящие процедуру оценки;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в) объект (объекты) процедуры оценки;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г) место проведения процедуры оценки (при наличии);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д) наименование документа, являющегося результатом процедуры оценки (при наличии).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32.2.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а) способ распределения ограниченного ресурса;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 xml:space="preserve">б) наименование документа, являющегося результатом процедуры </w:t>
      </w:r>
      <w:r w:rsidRPr="00A870A5">
        <w:rPr>
          <w:rFonts w:eastAsia="Times New Roman"/>
          <w:sz w:val="28"/>
          <w:szCs w:val="28"/>
          <w:lang w:eastAsia="ru-RU"/>
        </w:rPr>
        <w:lastRenderedPageBreak/>
        <w:t>распределения ограниченного ресурса (при наличии), который не может являться результатом предоставления муниципальной услуги.».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>.14. Пункт 37 Правил изложить в следующей редакции: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870A5">
        <w:rPr>
          <w:rFonts w:eastAsia="Times New Roman"/>
          <w:sz w:val="28"/>
          <w:szCs w:val="28"/>
          <w:lang w:eastAsia="ru-RU"/>
        </w:rPr>
        <w:t>«37. Проект административного регламента формируется органом, предоставляющим муниципальные услуги, в порядке, предусмотренном пунктом 5 настоящих Правил.».</w:t>
      </w: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870A5" w:rsidRPr="00A870A5" w:rsidRDefault="00A870A5" w:rsidP="00A870A5">
      <w:pPr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A870A5">
        <w:rPr>
          <w:rFonts w:eastAsia="Times New Roman"/>
          <w:sz w:val="28"/>
          <w:szCs w:val="28"/>
          <w:lang w:eastAsia="ru-RU"/>
        </w:rPr>
        <w:t xml:space="preserve">.15. Подпункт «б» пункта 57 Правил признать утратившим силу.                                </w:t>
      </w:r>
    </w:p>
    <w:p w:rsidR="00680F76" w:rsidRPr="005A5DA7" w:rsidRDefault="00680F76" w:rsidP="00A870A5">
      <w:pPr>
        <w:pStyle w:val="ConsPlusNormal"/>
        <w:spacing w:before="300"/>
        <w:ind w:firstLine="540"/>
        <w:jc w:val="both"/>
        <w:rPr>
          <w:sz w:val="28"/>
          <w:szCs w:val="28"/>
        </w:rPr>
      </w:pPr>
      <w:bookmarkStart w:id="0" w:name="Par17"/>
      <w:bookmarkEnd w:id="0"/>
      <w:r w:rsidRPr="005A5DA7">
        <w:rPr>
          <w:sz w:val="28"/>
          <w:szCs w:val="28"/>
        </w:rPr>
        <w:t xml:space="preserve">2. </w:t>
      </w:r>
      <w:r w:rsidR="009C3395">
        <w:rPr>
          <w:sz w:val="28"/>
          <w:szCs w:val="28"/>
        </w:rPr>
        <w:t>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Галаховского муниципального образования в сети «Интернет».</w:t>
      </w:r>
    </w:p>
    <w:p w:rsidR="00680F76" w:rsidRPr="005A5DA7" w:rsidRDefault="00A870A5" w:rsidP="005A5D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38"/>
      <w:bookmarkEnd w:id="1"/>
      <w:r>
        <w:rPr>
          <w:sz w:val="28"/>
          <w:szCs w:val="28"/>
        </w:rPr>
        <w:t>3</w:t>
      </w:r>
      <w:r w:rsidR="00680F76" w:rsidRPr="005A5DA7">
        <w:rPr>
          <w:sz w:val="28"/>
          <w:szCs w:val="28"/>
        </w:rPr>
        <w:t xml:space="preserve">. </w:t>
      </w:r>
      <w:r w:rsidR="009C339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A5DA7" w:rsidRDefault="005A5DA7" w:rsidP="00680F76">
      <w:pPr>
        <w:pStyle w:val="ConsPlusNormal"/>
        <w:jc w:val="right"/>
        <w:rPr>
          <w:sz w:val="28"/>
          <w:szCs w:val="28"/>
        </w:rPr>
      </w:pPr>
    </w:p>
    <w:p w:rsidR="005D7436" w:rsidRDefault="005D7436" w:rsidP="00680F76">
      <w:pPr>
        <w:pStyle w:val="ConsPlusNormal"/>
        <w:jc w:val="right"/>
        <w:rPr>
          <w:sz w:val="28"/>
          <w:szCs w:val="28"/>
        </w:rPr>
      </w:pPr>
    </w:p>
    <w:p w:rsidR="00A870A5" w:rsidRDefault="00A870A5" w:rsidP="00680F76">
      <w:pPr>
        <w:pStyle w:val="ConsPlusNormal"/>
        <w:jc w:val="right"/>
        <w:rPr>
          <w:sz w:val="28"/>
          <w:szCs w:val="28"/>
        </w:rPr>
      </w:pPr>
    </w:p>
    <w:p w:rsidR="00680F76" w:rsidRPr="005D7436" w:rsidRDefault="005D7436" w:rsidP="005D7436">
      <w:pPr>
        <w:pStyle w:val="ConsPlusNormal"/>
        <w:rPr>
          <w:b/>
          <w:sz w:val="28"/>
          <w:szCs w:val="28"/>
        </w:rPr>
      </w:pPr>
      <w:r w:rsidRPr="005D7436">
        <w:rPr>
          <w:b/>
          <w:sz w:val="28"/>
          <w:szCs w:val="28"/>
        </w:rPr>
        <w:t>Глава Галаховского</w:t>
      </w:r>
    </w:p>
    <w:p w:rsidR="00680F76" w:rsidRDefault="005D7436" w:rsidP="005D7436">
      <w:pPr>
        <w:pStyle w:val="ConsPlusNormal"/>
        <w:rPr>
          <w:b/>
          <w:sz w:val="28"/>
          <w:szCs w:val="28"/>
        </w:rPr>
      </w:pPr>
      <w:r w:rsidRPr="005D7436">
        <w:rPr>
          <w:b/>
          <w:sz w:val="28"/>
          <w:szCs w:val="28"/>
        </w:rPr>
        <w:t xml:space="preserve">муниципального образования                        </w:t>
      </w:r>
      <w:r w:rsidR="009C3395">
        <w:rPr>
          <w:b/>
          <w:sz w:val="28"/>
          <w:szCs w:val="28"/>
        </w:rPr>
        <w:t xml:space="preserve">                  </w:t>
      </w:r>
      <w:r w:rsidRPr="005D7436">
        <w:rPr>
          <w:b/>
          <w:sz w:val="28"/>
          <w:szCs w:val="28"/>
        </w:rPr>
        <w:t xml:space="preserve">           </w:t>
      </w:r>
      <w:r w:rsidR="009C3395">
        <w:rPr>
          <w:b/>
          <w:sz w:val="28"/>
          <w:szCs w:val="28"/>
        </w:rPr>
        <w:t>Т.С. Ганзенко</w:t>
      </w:r>
    </w:p>
    <w:p w:rsidR="005D7436" w:rsidRDefault="005D7436" w:rsidP="005D7436">
      <w:pPr>
        <w:pStyle w:val="ConsPlusNormal"/>
        <w:rPr>
          <w:b/>
          <w:sz w:val="28"/>
          <w:szCs w:val="28"/>
        </w:rPr>
      </w:pPr>
    </w:p>
    <w:p w:rsidR="00ED72E7" w:rsidRPr="005D7436" w:rsidRDefault="00ED72E7" w:rsidP="005D7436">
      <w:pPr>
        <w:pStyle w:val="ConsPlusNormal"/>
        <w:rPr>
          <w:b/>
          <w:sz w:val="28"/>
          <w:szCs w:val="28"/>
        </w:rPr>
      </w:pPr>
      <w:bookmarkStart w:id="2" w:name="_GoBack"/>
      <w:bookmarkEnd w:id="2"/>
    </w:p>
    <w:sectPr w:rsidR="00ED72E7" w:rsidRPr="005D7436" w:rsidSect="009937C0">
      <w:headerReference w:type="default" r:id="rId8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951" w:rsidRDefault="00471951" w:rsidP="009937C0">
      <w:r>
        <w:separator/>
      </w:r>
    </w:p>
  </w:endnote>
  <w:endnote w:type="continuationSeparator" w:id="1">
    <w:p w:rsidR="00471951" w:rsidRDefault="00471951" w:rsidP="0099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951" w:rsidRDefault="00471951" w:rsidP="009937C0">
      <w:r>
        <w:separator/>
      </w:r>
    </w:p>
  </w:footnote>
  <w:footnote w:type="continuationSeparator" w:id="1">
    <w:p w:rsidR="00471951" w:rsidRDefault="00471951" w:rsidP="00993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C0" w:rsidRDefault="00FF3A6B">
    <w:pPr>
      <w:pStyle w:val="a6"/>
      <w:jc w:val="center"/>
    </w:pPr>
    <w:r>
      <w:fldChar w:fldCharType="begin"/>
    </w:r>
    <w:r w:rsidR="009937C0">
      <w:instrText>PAGE   \* MERGEFORMAT</w:instrText>
    </w:r>
    <w:r>
      <w:fldChar w:fldCharType="separate"/>
    </w:r>
    <w:r w:rsidR="009C3395">
      <w:rPr>
        <w:noProof/>
      </w:rPr>
      <w:t>2</w:t>
    </w:r>
    <w:r>
      <w:fldChar w:fldCharType="end"/>
    </w:r>
  </w:p>
  <w:p w:rsidR="009937C0" w:rsidRDefault="009937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4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CF3"/>
    <w:rsid w:val="000036F6"/>
    <w:rsid w:val="000064FD"/>
    <w:rsid w:val="000226BB"/>
    <w:rsid w:val="000415D7"/>
    <w:rsid w:val="00043077"/>
    <w:rsid w:val="00052E72"/>
    <w:rsid w:val="000674AB"/>
    <w:rsid w:val="000770FD"/>
    <w:rsid w:val="00077DAC"/>
    <w:rsid w:val="00092BF7"/>
    <w:rsid w:val="000B1ACC"/>
    <w:rsid w:val="000C7310"/>
    <w:rsid w:val="000D303A"/>
    <w:rsid w:val="00101075"/>
    <w:rsid w:val="0010395C"/>
    <w:rsid w:val="00143829"/>
    <w:rsid w:val="001508CC"/>
    <w:rsid w:val="00153118"/>
    <w:rsid w:val="0015408B"/>
    <w:rsid w:val="00167ACB"/>
    <w:rsid w:val="00175B67"/>
    <w:rsid w:val="001B5CED"/>
    <w:rsid w:val="001E7532"/>
    <w:rsid w:val="00202ED1"/>
    <w:rsid w:val="00230E01"/>
    <w:rsid w:val="002363C2"/>
    <w:rsid w:val="00244F2C"/>
    <w:rsid w:val="00261C46"/>
    <w:rsid w:val="002638EB"/>
    <w:rsid w:val="00270742"/>
    <w:rsid w:val="002716C0"/>
    <w:rsid w:val="00282C9E"/>
    <w:rsid w:val="00286D56"/>
    <w:rsid w:val="002904BD"/>
    <w:rsid w:val="002A56A8"/>
    <w:rsid w:val="002B2015"/>
    <w:rsid w:val="002B601A"/>
    <w:rsid w:val="002C146A"/>
    <w:rsid w:val="002C7EA9"/>
    <w:rsid w:val="002F4156"/>
    <w:rsid w:val="002F5FFC"/>
    <w:rsid w:val="003219F0"/>
    <w:rsid w:val="00325D9F"/>
    <w:rsid w:val="0033616F"/>
    <w:rsid w:val="00336276"/>
    <w:rsid w:val="003444C4"/>
    <w:rsid w:val="00353369"/>
    <w:rsid w:val="00365CB6"/>
    <w:rsid w:val="00366ED5"/>
    <w:rsid w:val="00370B0D"/>
    <w:rsid w:val="00372C7A"/>
    <w:rsid w:val="00373E4F"/>
    <w:rsid w:val="003847CE"/>
    <w:rsid w:val="00385375"/>
    <w:rsid w:val="00395E88"/>
    <w:rsid w:val="00396D87"/>
    <w:rsid w:val="003A2D46"/>
    <w:rsid w:val="003A58AC"/>
    <w:rsid w:val="003C2120"/>
    <w:rsid w:val="003F2A0C"/>
    <w:rsid w:val="003F2E52"/>
    <w:rsid w:val="003F5A7B"/>
    <w:rsid w:val="00404E38"/>
    <w:rsid w:val="004167E8"/>
    <w:rsid w:val="00420916"/>
    <w:rsid w:val="00421D32"/>
    <w:rsid w:val="004537B3"/>
    <w:rsid w:val="004548B6"/>
    <w:rsid w:val="00466C2C"/>
    <w:rsid w:val="00466F31"/>
    <w:rsid w:val="00471951"/>
    <w:rsid w:val="0047499E"/>
    <w:rsid w:val="004A3229"/>
    <w:rsid w:val="004A6E40"/>
    <w:rsid w:val="004C046B"/>
    <w:rsid w:val="004D254F"/>
    <w:rsid w:val="004D37C5"/>
    <w:rsid w:val="004E7326"/>
    <w:rsid w:val="004F5EEF"/>
    <w:rsid w:val="005569A1"/>
    <w:rsid w:val="005A5DA7"/>
    <w:rsid w:val="005C1400"/>
    <w:rsid w:val="005C2581"/>
    <w:rsid w:val="005C3B54"/>
    <w:rsid w:val="005D7436"/>
    <w:rsid w:val="005E12CD"/>
    <w:rsid w:val="005E22EE"/>
    <w:rsid w:val="005F2186"/>
    <w:rsid w:val="005F6926"/>
    <w:rsid w:val="006313B0"/>
    <w:rsid w:val="00653147"/>
    <w:rsid w:val="00654F95"/>
    <w:rsid w:val="00655A67"/>
    <w:rsid w:val="00677A29"/>
    <w:rsid w:val="00680F76"/>
    <w:rsid w:val="006B1DBB"/>
    <w:rsid w:val="006D0523"/>
    <w:rsid w:val="006D14DF"/>
    <w:rsid w:val="006D3D1B"/>
    <w:rsid w:val="006D5C6D"/>
    <w:rsid w:val="006D7460"/>
    <w:rsid w:val="006E1139"/>
    <w:rsid w:val="006F2CEF"/>
    <w:rsid w:val="006F4081"/>
    <w:rsid w:val="006F5761"/>
    <w:rsid w:val="006F6C3F"/>
    <w:rsid w:val="00700C0A"/>
    <w:rsid w:val="00703DAE"/>
    <w:rsid w:val="007154EC"/>
    <w:rsid w:val="0073207C"/>
    <w:rsid w:val="00763C8F"/>
    <w:rsid w:val="00774038"/>
    <w:rsid w:val="00776B8C"/>
    <w:rsid w:val="007838BF"/>
    <w:rsid w:val="00784B5C"/>
    <w:rsid w:val="007B48D7"/>
    <w:rsid w:val="007C29F4"/>
    <w:rsid w:val="007D6B5D"/>
    <w:rsid w:val="007D760F"/>
    <w:rsid w:val="00804F9F"/>
    <w:rsid w:val="00805DB4"/>
    <w:rsid w:val="008069F6"/>
    <w:rsid w:val="00815737"/>
    <w:rsid w:val="0082518F"/>
    <w:rsid w:val="00831D3B"/>
    <w:rsid w:val="0083675B"/>
    <w:rsid w:val="00844CF3"/>
    <w:rsid w:val="00863B46"/>
    <w:rsid w:val="00875586"/>
    <w:rsid w:val="00884E58"/>
    <w:rsid w:val="00890B41"/>
    <w:rsid w:val="00895821"/>
    <w:rsid w:val="008E3018"/>
    <w:rsid w:val="008E6A07"/>
    <w:rsid w:val="008F4789"/>
    <w:rsid w:val="00903183"/>
    <w:rsid w:val="00906312"/>
    <w:rsid w:val="009167F5"/>
    <w:rsid w:val="00925464"/>
    <w:rsid w:val="00934A6C"/>
    <w:rsid w:val="00953BAF"/>
    <w:rsid w:val="00954A7A"/>
    <w:rsid w:val="00974FDC"/>
    <w:rsid w:val="009937C0"/>
    <w:rsid w:val="009956B7"/>
    <w:rsid w:val="009B503E"/>
    <w:rsid w:val="009B5436"/>
    <w:rsid w:val="009C3395"/>
    <w:rsid w:val="009C64CE"/>
    <w:rsid w:val="009D156C"/>
    <w:rsid w:val="009E4FB8"/>
    <w:rsid w:val="00A01F9C"/>
    <w:rsid w:val="00A35E90"/>
    <w:rsid w:val="00A37AEE"/>
    <w:rsid w:val="00A42688"/>
    <w:rsid w:val="00A45B8C"/>
    <w:rsid w:val="00A54F40"/>
    <w:rsid w:val="00A57D02"/>
    <w:rsid w:val="00A62CEF"/>
    <w:rsid w:val="00A81678"/>
    <w:rsid w:val="00A870A5"/>
    <w:rsid w:val="00A94202"/>
    <w:rsid w:val="00AA30F5"/>
    <w:rsid w:val="00AF4F68"/>
    <w:rsid w:val="00B474C4"/>
    <w:rsid w:val="00B52958"/>
    <w:rsid w:val="00B65975"/>
    <w:rsid w:val="00B80EEA"/>
    <w:rsid w:val="00BD2BDA"/>
    <w:rsid w:val="00BF3C3F"/>
    <w:rsid w:val="00BF7B9D"/>
    <w:rsid w:val="00C17E12"/>
    <w:rsid w:val="00C4200B"/>
    <w:rsid w:val="00C47134"/>
    <w:rsid w:val="00C56C88"/>
    <w:rsid w:val="00C630DE"/>
    <w:rsid w:val="00C72D23"/>
    <w:rsid w:val="00C732A2"/>
    <w:rsid w:val="00C90D93"/>
    <w:rsid w:val="00CA0480"/>
    <w:rsid w:val="00CC6B22"/>
    <w:rsid w:val="00CC7A6D"/>
    <w:rsid w:val="00CD1C9D"/>
    <w:rsid w:val="00CD36FC"/>
    <w:rsid w:val="00D10AD6"/>
    <w:rsid w:val="00D12367"/>
    <w:rsid w:val="00D417FB"/>
    <w:rsid w:val="00D52B2A"/>
    <w:rsid w:val="00D62AE5"/>
    <w:rsid w:val="00D65958"/>
    <w:rsid w:val="00D755D5"/>
    <w:rsid w:val="00D83DEB"/>
    <w:rsid w:val="00D84819"/>
    <w:rsid w:val="00D900CB"/>
    <w:rsid w:val="00DA29B0"/>
    <w:rsid w:val="00DC68ED"/>
    <w:rsid w:val="00DC7D60"/>
    <w:rsid w:val="00DD59EB"/>
    <w:rsid w:val="00DD6C9D"/>
    <w:rsid w:val="00E03217"/>
    <w:rsid w:val="00E067D0"/>
    <w:rsid w:val="00E07576"/>
    <w:rsid w:val="00E10392"/>
    <w:rsid w:val="00E4032F"/>
    <w:rsid w:val="00E52881"/>
    <w:rsid w:val="00E538EA"/>
    <w:rsid w:val="00E55D68"/>
    <w:rsid w:val="00E84288"/>
    <w:rsid w:val="00E842AD"/>
    <w:rsid w:val="00E92614"/>
    <w:rsid w:val="00E95010"/>
    <w:rsid w:val="00EB4AC4"/>
    <w:rsid w:val="00EC64C0"/>
    <w:rsid w:val="00ED523E"/>
    <w:rsid w:val="00ED72E7"/>
    <w:rsid w:val="00F6513F"/>
    <w:rsid w:val="00F72015"/>
    <w:rsid w:val="00F93A1A"/>
    <w:rsid w:val="00FD24DB"/>
    <w:rsid w:val="00FF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hyperlink">
    <w:name w:val="hyperlink"/>
    <w:rsid w:val="006B1DBB"/>
  </w:style>
  <w:style w:type="paragraph" w:styleId="a6">
    <w:name w:val="header"/>
    <w:basedOn w:val="a"/>
    <w:link w:val="a7"/>
    <w:uiPriority w:val="99"/>
    <w:rsid w:val="009937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937C0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9937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937C0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518F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82518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rsid w:val="00680F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80F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870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ListParagraph">
    <w:name w:val="List Paragraph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hyperlink">
    <w:name w:val="hyperlink"/>
    <w:rsid w:val="006B1DBB"/>
  </w:style>
  <w:style w:type="paragraph" w:styleId="a6">
    <w:name w:val="header"/>
    <w:basedOn w:val="a"/>
    <w:link w:val="a7"/>
    <w:uiPriority w:val="99"/>
    <w:rsid w:val="009937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9937C0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9937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937C0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518F"/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rsid w:val="0082518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rsid w:val="00680F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80F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870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D469-CD0E-4158-BCE9-8B2EE53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12553</CharactersWithSpaces>
  <SharedDoc>false</SharedDoc>
  <HLinks>
    <vt:vector size="144" baseType="variant">
      <vt:variant>
        <vt:i4>6619190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5832706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7012406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7012401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6881339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6881339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6750263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6553654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6750257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admin</cp:lastModifiedBy>
  <cp:revision>4</cp:revision>
  <cp:lastPrinted>2023-06-26T13:01:00Z</cp:lastPrinted>
  <dcterms:created xsi:type="dcterms:W3CDTF">2024-07-29T06:00:00Z</dcterms:created>
  <dcterms:modified xsi:type="dcterms:W3CDTF">2024-07-29T06:00:00Z</dcterms:modified>
</cp:coreProperties>
</file>