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69" w:rsidRDefault="005A44BB" w:rsidP="006218BB">
      <w:pPr>
        <w:pStyle w:val="a9"/>
        <w:spacing w:after="0" w:line="240" w:lineRule="auto"/>
        <w:jc w:val="center"/>
        <w:rPr>
          <w:rFonts w:ascii="Times New Roman CYR" w:eastAsia="Times New Roman CYR" w:hAnsi="Times New Roman CYR" w:cs="Times New Roman CYR"/>
          <w:b/>
          <w:bCs/>
          <w:color w:val="FF3333"/>
          <w:sz w:val="28"/>
          <w:szCs w:val="28"/>
          <w:lang w:val="ru-RU"/>
        </w:rPr>
      </w:pPr>
      <w:r>
        <w:rPr>
          <w:rFonts w:ascii="Times New Roman CYR" w:eastAsia="Times New Roman CYR" w:hAnsi="Times New Roman CYR" w:cs="Times New Roman CYR"/>
          <w:b/>
          <w:bCs/>
          <w:color w:val="FF3333"/>
          <w:sz w:val="28"/>
          <w:szCs w:val="28"/>
          <w:lang w:val="ru-RU"/>
        </w:rPr>
        <w:t xml:space="preserve">    </w:t>
      </w:r>
      <w:r w:rsidR="006218BB">
        <w:rPr>
          <w:rFonts w:ascii="Times New Roman CYR" w:eastAsia="Times New Roman CYR" w:hAnsi="Times New Roman CYR" w:cs="Times New Roman CYR"/>
          <w:b/>
          <w:bCs/>
          <w:color w:val="FF3333"/>
          <w:sz w:val="28"/>
          <w:szCs w:val="28"/>
          <w:lang w:val="ru-RU"/>
        </w:rPr>
        <w:t xml:space="preserve"> </w:t>
      </w:r>
    </w:p>
    <w:p w:rsidR="008F7183" w:rsidRPr="00B862D5" w:rsidRDefault="006218BB" w:rsidP="006218BB">
      <w:pPr>
        <w:pStyle w:val="1"/>
        <w:tabs>
          <w:tab w:val="left" w:pos="0"/>
        </w:tabs>
        <w:spacing w:before="0" w:after="0"/>
        <w:rPr>
          <w:rFonts w:ascii="Times New Roman" w:eastAsia="MS Mincho" w:hAnsi="Times New Roman"/>
          <w:sz w:val="28"/>
          <w:szCs w:val="28"/>
        </w:rPr>
      </w:pPr>
      <w:r w:rsidRPr="00B862D5">
        <w:rPr>
          <w:rFonts w:ascii="Times New Roman CYR" w:eastAsia="Times New Roman CYR" w:hAnsi="Times New Roman CYR" w:cs="Times New Roman CYR"/>
          <w:color w:val="FF3333"/>
          <w:kern w:val="0"/>
          <w:sz w:val="28"/>
          <w:szCs w:val="28"/>
        </w:rPr>
        <w:t xml:space="preserve">    </w:t>
      </w:r>
    </w:p>
    <w:p w:rsidR="00457499" w:rsidRPr="00B862D5" w:rsidRDefault="00457499" w:rsidP="00DC5A64">
      <w:pPr>
        <w:jc w:val="center"/>
        <w:rPr>
          <w:rFonts w:ascii="Times New Roman" w:eastAsia="MS Mincho" w:hAnsi="Times New Roman" w:cs="Times New Roman"/>
          <w:b/>
          <w:bCs/>
          <w:kern w:val="1"/>
          <w:sz w:val="28"/>
          <w:szCs w:val="28"/>
        </w:rPr>
      </w:pPr>
      <w:r w:rsidRPr="00B862D5">
        <w:rPr>
          <w:rFonts w:ascii="Times New Roman" w:eastAsia="MS Mincho" w:hAnsi="Times New Roman" w:cs="Times New Roman"/>
          <w:b/>
          <w:bCs/>
          <w:kern w:val="1"/>
          <w:sz w:val="28"/>
          <w:szCs w:val="28"/>
        </w:rPr>
        <w:t>САРАТОВСКАЯ ОБЛАСТЬ</w:t>
      </w:r>
    </w:p>
    <w:p w:rsidR="00DC5A64" w:rsidRPr="00B862D5" w:rsidRDefault="00457499" w:rsidP="00DC5A64">
      <w:pPr>
        <w:jc w:val="center"/>
        <w:rPr>
          <w:rFonts w:ascii="Times New Roman" w:eastAsia="MS Mincho" w:hAnsi="Times New Roman" w:cs="Times New Roman"/>
          <w:b/>
          <w:bCs/>
          <w:kern w:val="1"/>
          <w:sz w:val="28"/>
          <w:szCs w:val="28"/>
        </w:rPr>
      </w:pPr>
      <w:r w:rsidRPr="00B862D5">
        <w:rPr>
          <w:rFonts w:ascii="Times New Roman" w:eastAsia="MS Mincho" w:hAnsi="Times New Roman" w:cs="Times New Roman"/>
          <w:b/>
          <w:bCs/>
          <w:kern w:val="1"/>
          <w:sz w:val="28"/>
          <w:szCs w:val="28"/>
        </w:rPr>
        <w:t>ЕКАТЕРИНОВСКИЙ МУНИЦИПАЛЬНЫЙ</w:t>
      </w:r>
      <w:r w:rsidR="00DC5A64" w:rsidRPr="00B862D5">
        <w:rPr>
          <w:rFonts w:ascii="Times New Roman" w:eastAsia="MS Mincho" w:hAnsi="Times New Roman" w:cs="Times New Roman"/>
          <w:b/>
          <w:bCs/>
          <w:kern w:val="1"/>
          <w:sz w:val="28"/>
          <w:szCs w:val="28"/>
        </w:rPr>
        <w:t xml:space="preserve"> РАЙОН</w:t>
      </w:r>
    </w:p>
    <w:p w:rsidR="009708F5" w:rsidRPr="00B862D5" w:rsidRDefault="009708F5" w:rsidP="00DC5A64">
      <w:pPr>
        <w:jc w:val="center"/>
        <w:rPr>
          <w:rFonts w:ascii="Times New Roman" w:eastAsia="MS Mincho" w:hAnsi="Times New Roman" w:cs="Times New Roman"/>
          <w:b/>
          <w:bCs/>
          <w:kern w:val="1"/>
          <w:sz w:val="28"/>
          <w:szCs w:val="28"/>
        </w:rPr>
      </w:pPr>
      <w:r w:rsidRPr="00B862D5">
        <w:rPr>
          <w:rFonts w:ascii="Times New Roman" w:eastAsia="MS Mincho" w:hAnsi="Times New Roman" w:cs="Times New Roman"/>
          <w:b/>
          <w:bCs/>
          <w:kern w:val="1"/>
          <w:sz w:val="28"/>
          <w:szCs w:val="28"/>
        </w:rPr>
        <w:t>АДМИНИСТРАЦИЯ</w:t>
      </w:r>
    </w:p>
    <w:p w:rsidR="00DC5A64" w:rsidRPr="00B862D5" w:rsidRDefault="00155342" w:rsidP="00DC5A64">
      <w:pPr>
        <w:jc w:val="center"/>
        <w:rPr>
          <w:rFonts w:ascii="Times New Roman" w:eastAsia="MS Mincho" w:hAnsi="Times New Roman" w:cs="Times New Roman"/>
          <w:b/>
          <w:bCs/>
          <w:kern w:val="1"/>
          <w:sz w:val="28"/>
          <w:szCs w:val="28"/>
        </w:rPr>
      </w:pPr>
      <w:r>
        <w:rPr>
          <w:rFonts w:ascii="Times New Roman" w:eastAsia="MS Mincho" w:hAnsi="Times New Roman" w:cs="Times New Roman"/>
          <w:b/>
          <w:bCs/>
          <w:kern w:val="1"/>
          <w:sz w:val="28"/>
          <w:szCs w:val="28"/>
        </w:rPr>
        <w:t>ГАЛАХОВСКОГО</w:t>
      </w:r>
      <w:r w:rsidR="00457499" w:rsidRPr="00B862D5">
        <w:rPr>
          <w:rFonts w:ascii="Times New Roman" w:eastAsia="MS Mincho" w:hAnsi="Times New Roman" w:cs="Times New Roman"/>
          <w:b/>
          <w:bCs/>
          <w:kern w:val="1"/>
          <w:sz w:val="28"/>
          <w:szCs w:val="28"/>
        </w:rPr>
        <w:t xml:space="preserve"> МУНИЦИПАЛЬНОГО ОБРАЗОВАНИЯ</w:t>
      </w:r>
    </w:p>
    <w:p w:rsidR="009708F5" w:rsidRPr="00B862D5" w:rsidRDefault="009708F5" w:rsidP="009708F5">
      <w:pPr>
        <w:jc w:val="center"/>
        <w:rPr>
          <w:sz w:val="28"/>
          <w:szCs w:val="28"/>
        </w:rPr>
      </w:pPr>
    </w:p>
    <w:p w:rsidR="008F7183" w:rsidRPr="00B862D5" w:rsidRDefault="008F7183">
      <w:pPr>
        <w:pStyle w:val="1"/>
        <w:spacing w:before="0" w:after="0"/>
        <w:rPr>
          <w:rFonts w:ascii="Times New Roman" w:eastAsia="MS Mincho" w:hAnsi="Times New Roman"/>
          <w:sz w:val="28"/>
          <w:szCs w:val="28"/>
        </w:rPr>
      </w:pPr>
      <w:r w:rsidRPr="00B862D5">
        <w:rPr>
          <w:rFonts w:ascii="Times New Roman" w:eastAsia="MS Mincho" w:hAnsi="Times New Roman"/>
          <w:sz w:val="28"/>
          <w:szCs w:val="28"/>
        </w:rPr>
        <w:t>ПОСТАНОВЛЕНИЕ</w:t>
      </w:r>
    </w:p>
    <w:p w:rsidR="006218BB" w:rsidRPr="00B862D5" w:rsidRDefault="006218BB" w:rsidP="006218BB">
      <w:pPr>
        <w:rPr>
          <w:sz w:val="28"/>
          <w:szCs w:val="28"/>
        </w:rPr>
      </w:pPr>
    </w:p>
    <w:p w:rsidR="008F7183" w:rsidRPr="00B862D5" w:rsidRDefault="00155342">
      <w:pPr>
        <w:ind w:firstLine="0"/>
        <w:rPr>
          <w:b/>
          <w:sz w:val="28"/>
          <w:szCs w:val="28"/>
          <w:u w:val="single"/>
        </w:rPr>
      </w:pPr>
      <w:r>
        <w:rPr>
          <w:b/>
          <w:sz w:val="28"/>
          <w:szCs w:val="28"/>
          <w:u w:val="single"/>
        </w:rPr>
        <w:t>от 25 ноября</w:t>
      </w:r>
      <w:r w:rsidR="008F7183" w:rsidRPr="00B862D5">
        <w:rPr>
          <w:b/>
          <w:sz w:val="28"/>
          <w:szCs w:val="28"/>
          <w:u w:val="single"/>
        </w:rPr>
        <w:t xml:space="preserve"> 202</w:t>
      </w:r>
      <w:r w:rsidR="00BA1F9F" w:rsidRPr="00B862D5">
        <w:rPr>
          <w:b/>
          <w:sz w:val="28"/>
          <w:szCs w:val="28"/>
          <w:u w:val="single"/>
        </w:rPr>
        <w:t>4</w:t>
      </w:r>
      <w:r w:rsidR="00B862D5" w:rsidRPr="00B862D5">
        <w:rPr>
          <w:b/>
          <w:sz w:val="28"/>
          <w:szCs w:val="28"/>
          <w:u w:val="single"/>
        </w:rPr>
        <w:t>г.</w:t>
      </w:r>
      <w:r w:rsidR="006218BB" w:rsidRPr="00B862D5">
        <w:rPr>
          <w:b/>
          <w:sz w:val="28"/>
          <w:szCs w:val="28"/>
          <w:u w:val="single"/>
        </w:rPr>
        <w:t>№ 3</w:t>
      </w:r>
      <w:r>
        <w:rPr>
          <w:b/>
          <w:sz w:val="28"/>
          <w:szCs w:val="28"/>
          <w:u w:val="single"/>
        </w:rPr>
        <w:t>8</w:t>
      </w:r>
    </w:p>
    <w:p w:rsidR="008F7183" w:rsidRPr="00B862D5" w:rsidRDefault="00155342">
      <w:pPr>
        <w:ind w:firstLine="0"/>
        <w:rPr>
          <w:b/>
          <w:sz w:val="28"/>
          <w:szCs w:val="28"/>
        </w:rPr>
      </w:pPr>
      <w:r>
        <w:rPr>
          <w:b/>
          <w:sz w:val="28"/>
          <w:szCs w:val="28"/>
        </w:rPr>
        <w:t xml:space="preserve">   с. </w:t>
      </w:r>
      <w:proofErr w:type="spellStart"/>
      <w:r>
        <w:rPr>
          <w:b/>
          <w:sz w:val="28"/>
          <w:szCs w:val="28"/>
        </w:rPr>
        <w:t>Галахово</w:t>
      </w:r>
      <w:proofErr w:type="spellEnd"/>
    </w:p>
    <w:p w:rsidR="006218BB" w:rsidRPr="00B862D5" w:rsidRDefault="006218BB">
      <w:pPr>
        <w:pStyle w:val="1"/>
        <w:spacing w:before="0" w:after="0"/>
        <w:rPr>
          <w:rFonts w:ascii="Times New Roman" w:hAnsi="Times New Roman"/>
          <w:sz w:val="28"/>
          <w:szCs w:val="28"/>
        </w:rPr>
      </w:pPr>
    </w:p>
    <w:p w:rsidR="008F7183" w:rsidRDefault="008F7183" w:rsidP="00B862D5">
      <w:pPr>
        <w:pStyle w:val="1"/>
        <w:spacing w:before="0" w:after="0"/>
        <w:jc w:val="left"/>
        <w:rPr>
          <w:rFonts w:ascii="Times New Roman" w:hAnsi="Times New Roman"/>
          <w:sz w:val="28"/>
          <w:szCs w:val="28"/>
        </w:rPr>
      </w:pPr>
      <w:r>
        <w:rPr>
          <w:rFonts w:ascii="Times New Roman" w:hAnsi="Times New Roman"/>
          <w:sz w:val="28"/>
          <w:szCs w:val="28"/>
        </w:rPr>
        <w:t>Об утверждении Порядка принятия решения о признании</w:t>
      </w:r>
    </w:p>
    <w:p w:rsidR="00B862D5" w:rsidRPr="00B862D5" w:rsidRDefault="008F7183" w:rsidP="00B862D5">
      <w:pPr>
        <w:pStyle w:val="1"/>
        <w:spacing w:before="0" w:after="0"/>
        <w:jc w:val="left"/>
        <w:rPr>
          <w:sz w:val="28"/>
          <w:szCs w:val="28"/>
        </w:rPr>
      </w:pPr>
      <w:r>
        <w:rPr>
          <w:rFonts w:ascii="Times New Roman" w:hAnsi="Times New Roman"/>
          <w:sz w:val="28"/>
          <w:szCs w:val="28"/>
        </w:rPr>
        <w:t>безнадежной к взысканию задолженности по платежам</w:t>
      </w:r>
    </w:p>
    <w:p w:rsidR="008F7183" w:rsidRDefault="008F7183" w:rsidP="00B862D5">
      <w:pPr>
        <w:pStyle w:val="1"/>
        <w:spacing w:before="0" w:after="0"/>
        <w:jc w:val="left"/>
        <w:rPr>
          <w:sz w:val="28"/>
          <w:szCs w:val="28"/>
        </w:rPr>
      </w:pPr>
      <w:r>
        <w:rPr>
          <w:rFonts w:ascii="Times New Roman" w:hAnsi="Times New Roman"/>
          <w:sz w:val="28"/>
          <w:szCs w:val="28"/>
        </w:rPr>
        <w:t>в бюджет</w:t>
      </w:r>
      <w:r w:rsidR="00D227E1">
        <w:rPr>
          <w:rFonts w:ascii="Times New Roman" w:hAnsi="Times New Roman"/>
          <w:sz w:val="28"/>
          <w:szCs w:val="28"/>
        </w:rPr>
        <w:t xml:space="preserve"> </w:t>
      </w:r>
      <w:proofErr w:type="spellStart"/>
      <w:r w:rsidR="00155342">
        <w:rPr>
          <w:rFonts w:ascii="Times New Roman" w:hAnsi="Times New Roman"/>
          <w:sz w:val="28"/>
          <w:szCs w:val="28"/>
        </w:rPr>
        <w:t>Галаховского</w:t>
      </w:r>
      <w:proofErr w:type="spellEnd"/>
      <w:r w:rsidR="00063E9E">
        <w:rPr>
          <w:rFonts w:ascii="Times New Roman" w:hAnsi="Times New Roman"/>
          <w:sz w:val="28"/>
          <w:szCs w:val="28"/>
        </w:rPr>
        <w:t xml:space="preserve"> </w:t>
      </w:r>
      <w:r w:rsidR="00457499">
        <w:rPr>
          <w:rFonts w:ascii="Times New Roman" w:hAnsi="Times New Roman"/>
          <w:sz w:val="28"/>
          <w:szCs w:val="28"/>
        </w:rPr>
        <w:t>муниципального образования</w:t>
      </w:r>
    </w:p>
    <w:p w:rsidR="008F7183" w:rsidRDefault="008F7183">
      <w:pPr>
        <w:jc w:val="center"/>
        <w:rPr>
          <w:sz w:val="28"/>
          <w:szCs w:val="28"/>
        </w:rPr>
      </w:pPr>
    </w:p>
    <w:p w:rsidR="008F7183" w:rsidRDefault="008F7183">
      <w:pPr>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со </w:t>
      </w:r>
      <w:hyperlink r:id="rId6" w:history="1">
        <w:r>
          <w:rPr>
            <w:rStyle w:val="af4"/>
            <w:rFonts w:ascii="Times New Roman" w:hAnsi="Times New Roman" w:cs="Times New Roman"/>
            <w:b w:val="0"/>
            <w:bCs w:val="0"/>
            <w:color w:val="auto"/>
            <w:sz w:val="28"/>
            <w:szCs w:val="28"/>
          </w:rPr>
          <w:t>статьей 47.2</w:t>
        </w:r>
      </w:hyperlink>
      <w:r>
        <w:rPr>
          <w:rFonts w:ascii="Times New Roman" w:hAnsi="Times New Roman" w:cs="Times New Roman"/>
          <w:sz w:val="28"/>
          <w:szCs w:val="28"/>
        </w:rPr>
        <w:t xml:space="preserve"> Бюджетного кодекса Российской Федерации, </w:t>
      </w:r>
      <w:hyperlink r:id="rId7" w:history="1">
        <w:r>
          <w:rPr>
            <w:rStyle w:val="af4"/>
            <w:rFonts w:ascii="Times New Roman" w:hAnsi="Times New Roman" w:cs="Times New Roman"/>
            <w:b w:val="0"/>
            <w:bCs w:val="0"/>
            <w:color w:val="auto"/>
            <w:sz w:val="28"/>
            <w:szCs w:val="28"/>
          </w:rPr>
          <w:t>постановлением</w:t>
        </w:r>
      </w:hyperlink>
      <w:r>
        <w:rPr>
          <w:rFonts w:ascii="Times New Roman" w:hAnsi="Times New Roman" w:cs="Times New Roman"/>
          <w:sz w:val="28"/>
          <w:szCs w:val="28"/>
        </w:rPr>
        <w:t xml:space="preserve">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w:t>
      </w:r>
      <w:proofErr w:type="gramEnd"/>
      <w:r>
        <w:rPr>
          <w:rFonts w:ascii="Times New Roman" w:hAnsi="Times New Roman" w:cs="Times New Roman"/>
          <w:sz w:val="28"/>
          <w:szCs w:val="28"/>
        </w:rPr>
        <w:t xml:space="preserve">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w:t>
      </w:r>
      <w:r w:rsidR="00155342">
        <w:rPr>
          <w:rFonts w:ascii="Times New Roman" w:hAnsi="Times New Roman"/>
          <w:sz w:val="28"/>
          <w:szCs w:val="28"/>
        </w:rPr>
        <w:t xml:space="preserve"> </w:t>
      </w:r>
      <w:proofErr w:type="spellStart"/>
      <w:r w:rsidR="00155342">
        <w:rPr>
          <w:rFonts w:ascii="Times New Roman" w:hAnsi="Times New Roman"/>
          <w:sz w:val="28"/>
          <w:szCs w:val="28"/>
        </w:rPr>
        <w:t>Галаховского</w:t>
      </w:r>
      <w:proofErr w:type="spellEnd"/>
      <w:r w:rsidR="00155342">
        <w:rPr>
          <w:rFonts w:ascii="Times New Roman" w:hAnsi="Times New Roman"/>
          <w:sz w:val="28"/>
          <w:szCs w:val="28"/>
        </w:rPr>
        <w:t xml:space="preserve"> </w:t>
      </w:r>
      <w:r w:rsidR="00063E9E">
        <w:rPr>
          <w:rFonts w:ascii="Times New Roman" w:hAnsi="Times New Roman"/>
          <w:sz w:val="28"/>
          <w:szCs w:val="28"/>
        </w:rPr>
        <w:t xml:space="preserve"> </w:t>
      </w:r>
      <w:r w:rsidR="00457499">
        <w:rPr>
          <w:rFonts w:ascii="Times New Roman" w:hAnsi="Times New Roman"/>
          <w:sz w:val="28"/>
          <w:szCs w:val="28"/>
        </w:rPr>
        <w:t>муниципального образования</w:t>
      </w:r>
      <w:r w:rsidR="009708F5">
        <w:rPr>
          <w:rFonts w:ascii="Times New Roman" w:hAnsi="Times New Roman"/>
          <w:sz w:val="28"/>
          <w:szCs w:val="28"/>
        </w:rPr>
        <w:t xml:space="preserve"> </w:t>
      </w:r>
    </w:p>
    <w:p w:rsidR="008F7183" w:rsidRDefault="008F7183">
      <w:pPr>
        <w:ind w:firstLine="709"/>
        <w:rPr>
          <w:rFonts w:ascii="Times New Roman" w:hAnsi="Times New Roman" w:cs="Times New Roman"/>
          <w:sz w:val="28"/>
          <w:szCs w:val="28"/>
        </w:rPr>
      </w:pPr>
    </w:p>
    <w:p w:rsidR="008F7183" w:rsidRDefault="00B862D5" w:rsidP="00B862D5">
      <w:pPr>
        <w:ind w:firstLine="709"/>
        <w:jc w:val="center"/>
        <w:rPr>
          <w:rFonts w:ascii="Times New Roman" w:hAnsi="Times New Roman" w:cs="Times New Roman"/>
          <w:b/>
          <w:bCs/>
          <w:sz w:val="28"/>
          <w:szCs w:val="28"/>
        </w:rPr>
      </w:pPr>
      <w:r>
        <w:rPr>
          <w:rFonts w:ascii="Times New Roman" w:hAnsi="Times New Roman" w:cs="Times New Roman"/>
          <w:b/>
          <w:bCs/>
          <w:sz w:val="28"/>
          <w:szCs w:val="28"/>
        </w:rPr>
        <w:t>ПОСТАНОВЛЯЕТ:</w:t>
      </w:r>
    </w:p>
    <w:p w:rsidR="00B862D5" w:rsidRDefault="00B862D5" w:rsidP="00B862D5">
      <w:pPr>
        <w:ind w:firstLine="709"/>
        <w:jc w:val="center"/>
        <w:rPr>
          <w:rFonts w:ascii="Times New Roman" w:hAnsi="Times New Roman" w:cs="Times New Roman"/>
          <w:sz w:val="28"/>
          <w:szCs w:val="28"/>
        </w:rPr>
      </w:pPr>
    </w:p>
    <w:p w:rsidR="008F7183" w:rsidRDefault="008F7183">
      <w:pPr>
        <w:numPr>
          <w:ilvl w:val="0"/>
          <w:numId w:val="2"/>
        </w:numPr>
        <w:tabs>
          <w:tab w:val="left" w:pos="0"/>
        </w:tabs>
        <w:ind w:firstLine="709"/>
      </w:pPr>
      <w:bookmarkStart w:id="0" w:name="sub_1"/>
      <w:r>
        <w:rPr>
          <w:rFonts w:ascii="Times New Roman" w:hAnsi="Times New Roman" w:cs="Times New Roman"/>
          <w:sz w:val="28"/>
          <w:szCs w:val="28"/>
        </w:rPr>
        <w:t>Утвердить прилагаемые:</w:t>
      </w:r>
      <w:bookmarkStart w:id="1" w:name="sub_1011"/>
      <w:bookmarkEnd w:id="0"/>
    </w:p>
    <w:p w:rsidR="008F7183" w:rsidRDefault="008F7183">
      <w:pPr>
        <w:tabs>
          <w:tab w:val="left" w:pos="0"/>
        </w:tabs>
        <w:ind w:left="709" w:firstLine="0"/>
      </w:pPr>
    </w:p>
    <w:p w:rsidR="008F7183" w:rsidRPr="00457499" w:rsidRDefault="00593529" w:rsidP="00B63A3B">
      <w:pPr>
        <w:numPr>
          <w:ilvl w:val="1"/>
          <w:numId w:val="2"/>
        </w:numPr>
        <w:tabs>
          <w:tab w:val="left" w:pos="0"/>
        </w:tabs>
        <w:ind w:firstLine="720"/>
        <w:rPr>
          <w:rFonts w:ascii="Times New Roman" w:hAnsi="Times New Roman" w:cs="Times New Roman"/>
          <w:sz w:val="28"/>
          <w:szCs w:val="28"/>
        </w:rPr>
      </w:pPr>
      <w:hyperlink w:anchor="sub_1000" w:history="1">
        <w:r w:rsidR="008F7183" w:rsidRPr="00457499">
          <w:rPr>
            <w:rStyle w:val="af4"/>
            <w:rFonts w:ascii="Times New Roman" w:hAnsi="Times New Roman" w:cs="Times New Roman"/>
            <w:b w:val="0"/>
            <w:bCs w:val="0"/>
            <w:color w:val="auto"/>
            <w:sz w:val="28"/>
            <w:szCs w:val="28"/>
          </w:rPr>
          <w:t>Порядок</w:t>
        </w:r>
      </w:hyperlink>
      <w:r w:rsidR="008F7183" w:rsidRPr="00457499">
        <w:rPr>
          <w:rFonts w:ascii="Times New Roman" w:hAnsi="Times New Roman" w:cs="Times New Roman"/>
          <w:sz w:val="28"/>
          <w:szCs w:val="28"/>
        </w:rPr>
        <w:t xml:space="preserve"> принятия решений о признании безнадежной к взысканию зад</w:t>
      </w:r>
      <w:r w:rsidR="006A3118" w:rsidRPr="00457499">
        <w:rPr>
          <w:rFonts w:ascii="Times New Roman" w:hAnsi="Times New Roman" w:cs="Times New Roman"/>
          <w:sz w:val="28"/>
          <w:szCs w:val="28"/>
        </w:rPr>
        <w:t xml:space="preserve">олженности по платежам в бюджет </w:t>
      </w:r>
      <w:proofErr w:type="spellStart"/>
      <w:r w:rsidR="00155342">
        <w:rPr>
          <w:rFonts w:ascii="Times New Roman" w:hAnsi="Times New Roman"/>
          <w:sz w:val="28"/>
          <w:szCs w:val="28"/>
        </w:rPr>
        <w:t>Галаховского</w:t>
      </w:r>
      <w:proofErr w:type="spellEnd"/>
      <w:r w:rsidR="00063E9E" w:rsidRPr="00457499">
        <w:rPr>
          <w:rFonts w:ascii="Times New Roman" w:hAnsi="Times New Roman"/>
          <w:sz w:val="28"/>
          <w:szCs w:val="28"/>
        </w:rPr>
        <w:t xml:space="preserve"> </w:t>
      </w:r>
      <w:r w:rsidR="00457499" w:rsidRPr="00457499">
        <w:rPr>
          <w:rFonts w:ascii="Times New Roman" w:hAnsi="Times New Roman"/>
          <w:sz w:val="28"/>
          <w:szCs w:val="28"/>
        </w:rPr>
        <w:t>муниципального образования</w:t>
      </w:r>
      <w:r w:rsidR="009708F5" w:rsidRPr="00457499">
        <w:rPr>
          <w:rFonts w:ascii="Times New Roman" w:hAnsi="Times New Roman"/>
          <w:sz w:val="28"/>
          <w:szCs w:val="28"/>
        </w:rPr>
        <w:t xml:space="preserve"> </w:t>
      </w:r>
      <w:r w:rsidR="006A3118" w:rsidRPr="00457499">
        <w:rPr>
          <w:rFonts w:ascii="Times New Roman" w:hAnsi="Times New Roman"/>
          <w:sz w:val="28"/>
          <w:szCs w:val="28"/>
        </w:rPr>
        <w:t xml:space="preserve"> </w:t>
      </w:r>
      <w:r w:rsidR="008F7183" w:rsidRPr="00457499">
        <w:rPr>
          <w:rFonts w:ascii="Times New Roman" w:hAnsi="Times New Roman" w:cs="Times New Roman"/>
          <w:sz w:val="28"/>
          <w:szCs w:val="28"/>
        </w:rPr>
        <w:t>(Приложение № 1).</w:t>
      </w:r>
    </w:p>
    <w:p w:rsidR="008F7183" w:rsidRPr="00457499" w:rsidRDefault="000F6A8F" w:rsidP="00663398">
      <w:pPr>
        <w:numPr>
          <w:ilvl w:val="1"/>
          <w:numId w:val="2"/>
        </w:numPr>
        <w:ind w:firstLine="720"/>
        <w:rPr>
          <w:rFonts w:ascii="Times New Roman" w:hAnsi="Times New Roman" w:cs="Times New Roman"/>
          <w:sz w:val="28"/>
          <w:szCs w:val="28"/>
        </w:rPr>
      </w:pPr>
      <w:bookmarkStart w:id="2" w:name="sub_1012"/>
      <w:bookmarkEnd w:id="1"/>
      <w:r w:rsidRPr="00457499">
        <w:rPr>
          <w:rFonts w:ascii="Times New Roman" w:hAnsi="Times New Roman" w:cs="Times New Roman"/>
          <w:sz w:val="28"/>
          <w:szCs w:val="28"/>
        </w:rPr>
        <w:t>Порядок действий к</w:t>
      </w:r>
      <w:r w:rsidR="008F7183" w:rsidRPr="00457499">
        <w:rPr>
          <w:rFonts w:ascii="Times New Roman" w:hAnsi="Times New Roman" w:cs="Times New Roman"/>
          <w:sz w:val="28"/>
          <w:szCs w:val="28"/>
        </w:rPr>
        <w:t xml:space="preserve">омиссии по </w:t>
      </w:r>
      <w:r w:rsidRPr="00457499">
        <w:rPr>
          <w:rFonts w:ascii="Times New Roman" w:hAnsi="Times New Roman" w:cs="Times New Roman"/>
          <w:sz w:val="28"/>
          <w:szCs w:val="28"/>
        </w:rPr>
        <w:t xml:space="preserve">поступлению и выбытию активов, созданной </w:t>
      </w:r>
      <w:r w:rsidRPr="00457499">
        <w:rPr>
          <w:rFonts w:ascii="Times New Roman" w:hAnsi="Times New Roman"/>
          <w:sz w:val="28"/>
          <w:szCs w:val="28"/>
        </w:rPr>
        <w:t xml:space="preserve">администрацией </w:t>
      </w:r>
      <w:proofErr w:type="spellStart"/>
      <w:r w:rsidR="00155342">
        <w:rPr>
          <w:rFonts w:ascii="Times New Roman" w:hAnsi="Times New Roman"/>
          <w:sz w:val="28"/>
          <w:szCs w:val="28"/>
        </w:rPr>
        <w:t>Галаховского</w:t>
      </w:r>
      <w:proofErr w:type="spellEnd"/>
      <w:r w:rsidR="00063E9E" w:rsidRPr="00457499">
        <w:rPr>
          <w:rFonts w:ascii="Times New Roman" w:hAnsi="Times New Roman"/>
          <w:sz w:val="28"/>
          <w:szCs w:val="28"/>
        </w:rPr>
        <w:t xml:space="preserve"> </w:t>
      </w:r>
      <w:r w:rsidR="00457499" w:rsidRPr="00457499">
        <w:rPr>
          <w:rFonts w:ascii="Times New Roman" w:hAnsi="Times New Roman"/>
          <w:sz w:val="28"/>
          <w:szCs w:val="28"/>
        </w:rPr>
        <w:t>муниципального образования</w:t>
      </w:r>
      <w:r w:rsidR="009708F5" w:rsidRPr="00457499">
        <w:rPr>
          <w:rFonts w:ascii="Times New Roman" w:hAnsi="Times New Roman"/>
          <w:sz w:val="28"/>
          <w:szCs w:val="28"/>
        </w:rPr>
        <w:t xml:space="preserve"> </w:t>
      </w:r>
      <w:r w:rsidRPr="00457499">
        <w:rPr>
          <w:rFonts w:ascii="Times New Roman" w:hAnsi="Times New Roman"/>
          <w:sz w:val="28"/>
          <w:szCs w:val="28"/>
        </w:rPr>
        <w:t xml:space="preserve">на постоянной основе, в целях подготовки решений о </w:t>
      </w:r>
      <w:r w:rsidR="008F7183" w:rsidRPr="00457499">
        <w:rPr>
          <w:rFonts w:ascii="Times New Roman" w:hAnsi="Times New Roman" w:cs="Times New Roman"/>
          <w:sz w:val="28"/>
          <w:szCs w:val="28"/>
        </w:rPr>
        <w:t>признании безнадежной к взысканию задолженности по платежам в бюджет</w:t>
      </w:r>
      <w:r w:rsidR="00D227E1" w:rsidRPr="00457499">
        <w:rPr>
          <w:rFonts w:ascii="Times New Roman" w:hAnsi="Times New Roman"/>
          <w:sz w:val="28"/>
          <w:szCs w:val="28"/>
        </w:rPr>
        <w:t xml:space="preserve"> </w:t>
      </w:r>
      <w:proofErr w:type="spellStart"/>
      <w:r w:rsidR="00155342">
        <w:rPr>
          <w:rFonts w:ascii="Times New Roman" w:hAnsi="Times New Roman"/>
          <w:sz w:val="28"/>
          <w:szCs w:val="28"/>
        </w:rPr>
        <w:t>Галаховского</w:t>
      </w:r>
      <w:proofErr w:type="spellEnd"/>
      <w:r w:rsidR="00155342">
        <w:rPr>
          <w:rFonts w:ascii="Times New Roman" w:hAnsi="Times New Roman"/>
          <w:sz w:val="28"/>
          <w:szCs w:val="28"/>
        </w:rPr>
        <w:t xml:space="preserve"> </w:t>
      </w:r>
      <w:r w:rsidR="00457499" w:rsidRPr="00457499">
        <w:rPr>
          <w:rFonts w:ascii="Times New Roman" w:hAnsi="Times New Roman"/>
          <w:sz w:val="28"/>
          <w:szCs w:val="28"/>
        </w:rPr>
        <w:t>муниципального образования</w:t>
      </w:r>
      <w:r w:rsidR="00B63A3B" w:rsidRPr="00457499">
        <w:rPr>
          <w:rFonts w:ascii="Times New Roman" w:hAnsi="Times New Roman"/>
          <w:sz w:val="28"/>
          <w:szCs w:val="28"/>
        </w:rPr>
        <w:t xml:space="preserve">, </w:t>
      </w:r>
      <w:r w:rsidR="00E60849" w:rsidRPr="00457499">
        <w:rPr>
          <w:rFonts w:ascii="Times New Roman" w:hAnsi="Times New Roman"/>
          <w:sz w:val="28"/>
          <w:szCs w:val="28"/>
        </w:rPr>
        <w:t xml:space="preserve"> </w:t>
      </w:r>
      <w:r w:rsidR="00B63A3B" w:rsidRPr="00457499">
        <w:rPr>
          <w:rFonts w:ascii="Times New Roman" w:hAnsi="Times New Roman"/>
          <w:sz w:val="28"/>
          <w:szCs w:val="28"/>
        </w:rPr>
        <w:t xml:space="preserve">администратором которых является </w:t>
      </w:r>
      <w:r w:rsidR="0041453E" w:rsidRPr="00457499">
        <w:rPr>
          <w:rFonts w:ascii="Times New Roman" w:hAnsi="Times New Roman"/>
          <w:sz w:val="28"/>
          <w:szCs w:val="28"/>
        </w:rPr>
        <w:t xml:space="preserve">администрация </w:t>
      </w:r>
      <w:r w:rsidR="00155342">
        <w:rPr>
          <w:rFonts w:ascii="Times New Roman" w:hAnsi="Times New Roman"/>
          <w:sz w:val="28"/>
          <w:szCs w:val="28"/>
        </w:rPr>
        <w:t xml:space="preserve"> </w:t>
      </w:r>
      <w:proofErr w:type="spellStart"/>
      <w:r w:rsidR="00155342">
        <w:rPr>
          <w:rFonts w:ascii="Times New Roman" w:hAnsi="Times New Roman"/>
          <w:sz w:val="28"/>
          <w:szCs w:val="28"/>
        </w:rPr>
        <w:t>Галаховского</w:t>
      </w:r>
      <w:proofErr w:type="spellEnd"/>
      <w:r w:rsidR="00155342">
        <w:rPr>
          <w:rFonts w:ascii="Times New Roman" w:hAnsi="Times New Roman"/>
          <w:sz w:val="28"/>
          <w:szCs w:val="28"/>
        </w:rPr>
        <w:t xml:space="preserve"> </w:t>
      </w:r>
      <w:r w:rsidR="00063E9E" w:rsidRPr="00457499">
        <w:rPr>
          <w:rFonts w:ascii="Times New Roman" w:hAnsi="Times New Roman"/>
          <w:sz w:val="28"/>
          <w:szCs w:val="28"/>
        </w:rPr>
        <w:t xml:space="preserve"> </w:t>
      </w:r>
      <w:r w:rsidR="00457499" w:rsidRPr="00457499">
        <w:rPr>
          <w:rFonts w:ascii="Times New Roman" w:hAnsi="Times New Roman"/>
          <w:sz w:val="28"/>
          <w:szCs w:val="28"/>
        </w:rPr>
        <w:t>муниципального образования</w:t>
      </w:r>
      <w:r w:rsidR="009708F5" w:rsidRPr="00457499">
        <w:rPr>
          <w:rFonts w:ascii="Times New Roman" w:hAnsi="Times New Roman"/>
          <w:sz w:val="28"/>
          <w:szCs w:val="28"/>
        </w:rPr>
        <w:t xml:space="preserve"> </w:t>
      </w:r>
      <w:r w:rsidR="008F7183" w:rsidRPr="00457499">
        <w:rPr>
          <w:rFonts w:ascii="Times New Roman" w:hAnsi="Times New Roman" w:cs="Times New Roman"/>
          <w:sz w:val="28"/>
          <w:szCs w:val="28"/>
        </w:rPr>
        <w:t>(Приложение № 2).</w:t>
      </w:r>
      <w:bookmarkStart w:id="3" w:name="sub_2"/>
      <w:bookmarkEnd w:id="2"/>
    </w:p>
    <w:p w:rsidR="008F7183" w:rsidRPr="00320650" w:rsidRDefault="006218BB" w:rsidP="006218BB">
      <w:pPr>
        <w:jc w:val="left"/>
        <w:rPr>
          <w:rFonts w:ascii="Times New Roman" w:hAnsi="Times New Roman" w:cs="Times New Roman"/>
          <w:b/>
          <w:sz w:val="28"/>
          <w:szCs w:val="28"/>
          <w:highlight w:val="cyan"/>
        </w:rPr>
      </w:pPr>
      <w:r>
        <w:rPr>
          <w:rFonts w:ascii="Times New Roman" w:hAnsi="Times New Roman" w:cs="Times New Roman"/>
          <w:sz w:val="28"/>
          <w:szCs w:val="28"/>
        </w:rPr>
        <w:t>2.</w:t>
      </w:r>
      <w:r w:rsidR="008F7183" w:rsidRPr="006218BB">
        <w:rPr>
          <w:rFonts w:ascii="Times New Roman" w:hAnsi="Times New Roman" w:cs="Times New Roman"/>
          <w:sz w:val="28"/>
          <w:szCs w:val="28"/>
        </w:rPr>
        <w:t xml:space="preserve">Создать комиссию по </w:t>
      </w:r>
      <w:r w:rsidR="000F6A8F" w:rsidRPr="006218BB">
        <w:rPr>
          <w:rFonts w:ascii="Times New Roman" w:hAnsi="Times New Roman" w:cs="Times New Roman"/>
          <w:sz w:val="28"/>
          <w:szCs w:val="28"/>
        </w:rPr>
        <w:t>поступлению и выбытию активов администраци</w:t>
      </w:r>
      <w:r w:rsidR="00576A2F" w:rsidRPr="006218BB">
        <w:rPr>
          <w:rFonts w:ascii="Times New Roman" w:hAnsi="Times New Roman" w:cs="Times New Roman"/>
          <w:sz w:val="28"/>
          <w:szCs w:val="28"/>
        </w:rPr>
        <w:t>и</w:t>
      </w:r>
      <w:r w:rsidR="000F6A8F" w:rsidRPr="006218BB">
        <w:rPr>
          <w:rFonts w:ascii="Times New Roman" w:hAnsi="Times New Roman" w:cs="Times New Roman"/>
          <w:sz w:val="28"/>
          <w:szCs w:val="28"/>
        </w:rPr>
        <w:t xml:space="preserve"> </w:t>
      </w:r>
      <w:proofErr w:type="spellStart"/>
      <w:r w:rsidR="00155342">
        <w:rPr>
          <w:rFonts w:ascii="Times New Roman" w:hAnsi="Times New Roman" w:cs="Times New Roman"/>
          <w:sz w:val="28"/>
          <w:szCs w:val="28"/>
        </w:rPr>
        <w:t>Галаховского</w:t>
      </w:r>
      <w:proofErr w:type="spellEnd"/>
      <w:r w:rsidR="00155342">
        <w:rPr>
          <w:rFonts w:ascii="Times New Roman" w:hAnsi="Times New Roman" w:cs="Times New Roman"/>
          <w:sz w:val="28"/>
          <w:szCs w:val="28"/>
        </w:rPr>
        <w:t xml:space="preserve"> </w:t>
      </w:r>
      <w:r w:rsidR="00063E9E" w:rsidRPr="006218BB">
        <w:rPr>
          <w:rFonts w:ascii="Times New Roman" w:hAnsi="Times New Roman" w:cs="Times New Roman"/>
          <w:sz w:val="28"/>
          <w:szCs w:val="28"/>
        </w:rPr>
        <w:t xml:space="preserve"> </w:t>
      </w:r>
      <w:r w:rsidR="00457499" w:rsidRPr="006218BB">
        <w:rPr>
          <w:rFonts w:ascii="Times New Roman" w:hAnsi="Times New Roman" w:cs="Times New Roman"/>
          <w:sz w:val="28"/>
          <w:szCs w:val="28"/>
        </w:rPr>
        <w:t>муниципального образования</w:t>
      </w:r>
      <w:r w:rsidR="009708F5" w:rsidRPr="006218BB">
        <w:rPr>
          <w:rFonts w:ascii="Times New Roman" w:hAnsi="Times New Roman" w:cs="Times New Roman"/>
          <w:sz w:val="28"/>
          <w:szCs w:val="28"/>
        </w:rPr>
        <w:t xml:space="preserve"> </w:t>
      </w:r>
      <w:r w:rsidR="008F7183" w:rsidRPr="006218BB">
        <w:rPr>
          <w:rFonts w:ascii="Times New Roman" w:hAnsi="Times New Roman" w:cs="Times New Roman"/>
          <w:sz w:val="28"/>
          <w:szCs w:val="28"/>
        </w:rPr>
        <w:t xml:space="preserve">и утвердить её прилагаемый </w:t>
      </w:r>
      <w:hyperlink w:anchor="sub_3000" w:history="1">
        <w:r w:rsidR="008F7183" w:rsidRPr="00320650">
          <w:rPr>
            <w:rStyle w:val="af4"/>
            <w:rFonts w:ascii="Times New Roman" w:hAnsi="Times New Roman" w:cs="Times New Roman"/>
            <w:b w:val="0"/>
            <w:color w:val="auto"/>
            <w:sz w:val="28"/>
            <w:szCs w:val="28"/>
          </w:rPr>
          <w:t>состав</w:t>
        </w:r>
      </w:hyperlink>
      <w:bookmarkStart w:id="4" w:name="sub_3"/>
      <w:bookmarkEnd w:id="3"/>
      <w:r w:rsidR="00151A65">
        <w:rPr>
          <w:b/>
        </w:rPr>
        <w:t xml:space="preserve"> </w:t>
      </w:r>
      <w:r w:rsidR="00151A65">
        <w:rPr>
          <w:rFonts w:ascii="Times New Roman" w:hAnsi="Times New Roman" w:cs="Times New Roman"/>
          <w:sz w:val="28"/>
          <w:szCs w:val="28"/>
        </w:rPr>
        <w:t>(Приложение № 3)</w:t>
      </w:r>
      <w:r w:rsidR="00151A65" w:rsidRPr="00457499">
        <w:rPr>
          <w:rFonts w:ascii="Times New Roman" w:hAnsi="Times New Roman" w:cs="Times New Roman"/>
          <w:sz w:val="28"/>
          <w:szCs w:val="28"/>
        </w:rPr>
        <w:t>.</w:t>
      </w:r>
    </w:p>
    <w:p w:rsidR="00151A65" w:rsidRPr="00151A65" w:rsidRDefault="00492482" w:rsidP="006218BB">
      <w:pPr>
        <w:numPr>
          <w:ilvl w:val="0"/>
          <w:numId w:val="6"/>
        </w:numPr>
        <w:ind w:left="0" w:firstLine="720"/>
        <w:rPr>
          <w:rFonts w:ascii="Times New Roman" w:hAnsi="Times New Roman" w:cs="Times New Roman"/>
          <w:bCs/>
          <w:sz w:val="28"/>
          <w:szCs w:val="28"/>
        </w:rPr>
      </w:pPr>
      <w:r w:rsidRPr="006218BB">
        <w:rPr>
          <w:rFonts w:ascii="Times New Roman" w:hAnsi="Times New Roman" w:cs="Times New Roman"/>
          <w:sz w:val="28"/>
          <w:szCs w:val="28"/>
        </w:rPr>
        <w:t>Признать утратившим</w:t>
      </w:r>
      <w:r w:rsidR="00151A65">
        <w:rPr>
          <w:rFonts w:ascii="Times New Roman" w:hAnsi="Times New Roman" w:cs="Times New Roman"/>
          <w:sz w:val="28"/>
          <w:szCs w:val="28"/>
        </w:rPr>
        <w:t xml:space="preserve"> силу Постановления</w:t>
      </w:r>
      <w:r w:rsidRPr="006218BB">
        <w:rPr>
          <w:rFonts w:ascii="Times New Roman" w:hAnsi="Times New Roman" w:cs="Times New Roman"/>
          <w:sz w:val="28"/>
          <w:szCs w:val="28"/>
        </w:rPr>
        <w:t xml:space="preserve"> администрации </w:t>
      </w:r>
      <w:proofErr w:type="spellStart"/>
      <w:r w:rsidR="00155342">
        <w:rPr>
          <w:rFonts w:ascii="Times New Roman" w:hAnsi="Times New Roman" w:cs="Times New Roman"/>
          <w:sz w:val="28"/>
          <w:szCs w:val="28"/>
        </w:rPr>
        <w:t>Галаховского</w:t>
      </w:r>
      <w:proofErr w:type="spellEnd"/>
      <w:r w:rsidR="00155342">
        <w:rPr>
          <w:rFonts w:ascii="Times New Roman" w:hAnsi="Times New Roman" w:cs="Times New Roman"/>
          <w:sz w:val="28"/>
          <w:szCs w:val="28"/>
        </w:rPr>
        <w:t xml:space="preserve"> </w:t>
      </w:r>
      <w:r w:rsidR="00063E9E" w:rsidRPr="006218BB">
        <w:rPr>
          <w:rFonts w:ascii="Times New Roman" w:hAnsi="Times New Roman" w:cs="Times New Roman"/>
          <w:sz w:val="28"/>
          <w:szCs w:val="28"/>
        </w:rPr>
        <w:t xml:space="preserve"> </w:t>
      </w:r>
      <w:r w:rsidR="00457499" w:rsidRPr="006218BB">
        <w:rPr>
          <w:rFonts w:ascii="Times New Roman" w:hAnsi="Times New Roman" w:cs="Times New Roman"/>
          <w:sz w:val="28"/>
          <w:szCs w:val="28"/>
        </w:rPr>
        <w:t>муниципального образования</w:t>
      </w:r>
      <w:r w:rsidR="00151A65">
        <w:rPr>
          <w:rFonts w:ascii="Times New Roman" w:hAnsi="Times New Roman" w:cs="Times New Roman"/>
          <w:sz w:val="28"/>
          <w:szCs w:val="28"/>
        </w:rPr>
        <w:t>:</w:t>
      </w:r>
    </w:p>
    <w:p w:rsidR="00492482" w:rsidRPr="006218BB" w:rsidRDefault="00151A65" w:rsidP="00151A65">
      <w:pPr>
        <w:rPr>
          <w:rFonts w:ascii="Times New Roman" w:hAnsi="Times New Roman" w:cs="Times New Roman"/>
          <w:bCs/>
          <w:sz w:val="28"/>
          <w:szCs w:val="28"/>
        </w:rPr>
      </w:pPr>
      <w:proofErr w:type="gramStart"/>
      <w:r>
        <w:rPr>
          <w:rFonts w:ascii="Times New Roman" w:hAnsi="Times New Roman" w:cs="Times New Roman"/>
          <w:sz w:val="28"/>
          <w:szCs w:val="28"/>
        </w:rPr>
        <w:lastRenderedPageBreak/>
        <w:t xml:space="preserve">- </w:t>
      </w:r>
      <w:r w:rsidR="00492482" w:rsidRPr="006218BB">
        <w:rPr>
          <w:rFonts w:ascii="Times New Roman" w:hAnsi="Times New Roman" w:cs="Times New Roman"/>
          <w:sz w:val="28"/>
          <w:szCs w:val="28"/>
        </w:rPr>
        <w:t>от</w:t>
      </w:r>
      <w:r w:rsidR="00EC1EB0" w:rsidRPr="006218BB">
        <w:rPr>
          <w:rFonts w:ascii="Times New Roman" w:hAnsi="Times New Roman" w:cs="Times New Roman"/>
          <w:sz w:val="28"/>
          <w:szCs w:val="28"/>
        </w:rPr>
        <w:t xml:space="preserve"> </w:t>
      </w:r>
      <w:r w:rsidR="00C87325">
        <w:rPr>
          <w:rFonts w:ascii="Times New Roman" w:hAnsi="Times New Roman" w:cs="Times New Roman"/>
          <w:sz w:val="28"/>
          <w:szCs w:val="28"/>
        </w:rPr>
        <w:t>20 октя</w:t>
      </w:r>
      <w:r w:rsidR="00063E9E" w:rsidRPr="006218BB">
        <w:rPr>
          <w:rFonts w:ascii="Times New Roman" w:hAnsi="Times New Roman" w:cs="Times New Roman"/>
          <w:sz w:val="28"/>
          <w:szCs w:val="28"/>
        </w:rPr>
        <w:t>бря 20</w:t>
      </w:r>
      <w:r w:rsidR="00457499" w:rsidRPr="006218BB">
        <w:rPr>
          <w:rFonts w:ascii="Times New Roman" w:hAnsi="Times New Roman" w:cs="Times New Roman"/>
          <w:sz w:val="28"/>
          <w:szCs w:val="28"/>
        </w:rPr>
        <w:t>16</w:t>
      </w:r>
      <w:r w:rsidR="00063E9E" w:rsidRPr="006218BB">
        <w:rPr>
          <w:rFonts w:ascii="Times New Roman" w:hAnsi="Times New Roman" w:cs="Times New Roman"/>
          <w:sz w:val="28"/>
          <w:szCs w:val="28"/>
        </w:rPr>
        <w:t xml:space="preserve"> года № </w:t>
      </w:r>
      <w:r w:rsidR="00C87325">
        <w:rPr>
          <w:rFonts w:ascii="Times New Roman" w:hAnsi="Times New Roman" w:cs="Times New Roman"/>
          <w:sz w:val="28"/>
          <w:szCs w:val="28"/>
        </w:rPr>
        <w:t>50</w:t>
      </w:r>
      <w:r w:rsidR="00063E9E" w:rsidRPr="006218BB">
        <w:rPr>
          <w:rFonts w:ascii="Times New Roman" w:hAnsi="Times New Roman" w:cs="Times New Roman"/>
          <w:sz w:val="28"/>
          <w:szCs w:val="28"/>
        </w:rPr>
        <w:t xml:space="preserve"> «</w:t>
      </w:r>
      <w:r>
        <w:rPr>
          <w:rFonts w:ascii="Times New Roman" w:hAnsi="Times New Roman" w:cs="Times New Roman"/>
          <w:sz w:val="28"/>
          <w:szCs w:val="28"/>
        </w:rPr>
        <w:t>О</w:t>
      </w:r>
      <w:r w:rsidR="00B862D5">
        <w:rPr>
          <w:rFonts w:ascii="Times New Roman" w:hAnsi="Times New Roman" w:cs="Times New Roman"/>
          <w:sz w:val="28"/>
          <w:szCs w:val="28"/>
        </w:rPr>
        <w:t xml:space="preserve">б утверждении Порядка принятия </w:t>
      </w:r>
      <w:r>
        <w:rPr>
          <w:rFonts w:ascii="Times New Roman" w:hAnsi="Times New Roman" w:cs="Times New Roman"/>
          <w:sz w:val="28"/>
          <w:szCs w:val="28"/>
        </w:rPr>
        <w:t xml:space="preserve"> </w:t>
      </w:r>
      <w:r w:rsidR="00B862D5">
        <w:rPr>
          <w:rFonts w:ascii="Times New Roman" w:hAnsi="Times New Roman" w:cs="Times New Roman"/>
          <w:sz w:val="28"/>
          <w:szCs w:val="28"/>
        </w:rPr>
        <w:t>решений</w:t>
      </w:r>
      <w:r w:rsidR="00457499" w:rsidRPr="006218BB">
        <w:rPr>
          <w:rFonts w:ascii="Times New Roman" w:hAnsi="Times New Roman" w:cs="Times New Roman"/>
          <w:sz w:val="28"/>
          <w:szCs w:val="28"/>
        </w:rPr>
        <w:t xml:space="preserve"> о признании безнадежной к взысканию задолженности по платежам в бюджет</w:t>
      </w:r>
      <w:r w:rsidR="00C87325">
        <w:rPr>
          <w:rFonts w:ascii="Times New Roman" w:hAnsi="Times New Roman" w:cs="Times New Roman"/>
          <w:sz w:val="28"/>
          <w:szCs w:val="28"/>
        </w:rPr>
        <w:t xml:space="preserve"> </w:t>
      </w:r>
      <w:proofErr w:type="spellStart"/>
      <w:r w:rsidR="00C87325">
        <w:rPr>
          <w:rFonts w:ascii="Times New Roman" w:hAnsi="Times New Roman" w:cs="Times New Roman"/>
          <w:sz w:val="28"/>
          <w:szCs w:val="28"/>
        </w:rPr>
        <w:t>Галаховского</w:t>
      </w:r>
      <w:proofErr w:type="spellEnd"/>
      <w:r w:rsidR="00C87325">
        <w:rPr>
          <w:rFonts w:ascii="Times New Roman" w:hAnsi="Times New Roman" w:cs="Times New Roman"/>
          <w:sz w:val="28"/>
          <w:szCs w:val="28"/>
        </w:rPr>
        <w:t xml:space="preserve"> </w:t>
      </w:r>
      <w:r w:rsidR="00B862D5">
        <w:rPr>
          <w:rFonts w:ascii="Times New Roman" w:hAnsi="Times New Roman" w:cs="Times New Roman"/>
          <w:sz w:val="28"/>
          <w:szCs w:val="28"/>
        </w:rPr>
        <w:t>МО</w:t>
      </w:r>
      <w:r w:rsidR="00063E9E" w:rsidRPr="006218BB">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br/>
      </w:r>
      <w:r w:rsidR="00C87325">
        <w:rPr>
          <w:rFonts w:ascii="Times New Roman" w:hAnsi="Times New Roman" w:cs="Times New Roman"/>
          <w:sz w:val="28"/>
          <w:szCs w:val="28"/>
        </w:rPr>
        <w:t xml:space="preserve">        -  от 19 марта 2021 года №10</w:t>
      </w:r>
      <w:r w:rsidR="00B862D5">
        <w:rPr>
          <w:rFonts w:ascii="Times New Roman" w:hAnsi="Times New Roman" w:cs="Times New Roman"/>
          <w:sz w:val="28"/>
          <w:szCs w:val="28"/>
        </w:rPr>
        <w:t xml:space="preserve"> </w:t>
      </w:r>
      <w:r w:rsidRPr="006218BB">
        <w:rPr>
          <w:rFonts w:ascii="Times New Roman" w:hAnsi="Times New Roman" w:cs="Times New Roman"/>
          <w:sz w:val="28"/>
          <w:szCs w:val="28"/>
        </w:rPr>
        <w:t>«</w:t>
      </w:r>
      <w:r>
        <w:rPr>
          <w:rFonts w:ascii="Times New Roman" w:hAnsi="Times New Roman" w:cs="Times New Roman"/>
          <w:sz w:val="28"/>
          <w:szCs w:val="28"/>
        </w:rPr>
        <w:t>О</w:t>
      </w:r>
      <w:r w:rsidR="00B862D5">
        <w:rPr>
          <w:rFonts w:ascii="Times New Roman" w:hAnsi="Times New Roman" w:cs="Times New Roman"/>
          <w:sz w:val="28"/>
          <w:szCs w:val="28"/>
        </w:rPr>
        <w:t>б утверждении Порядка принятия</w:t>
      </w:r>
      <w:r>
        <w:rPr>
          <w:rFonts w:ascii="Times New Roman" w:hAnsi="Times New Roman" w:cs="Times New Roman"/>
          <w:sz w:val="28"/>
          <w:szCs w:val="28"/>
        </w:rPr>
        <w:t xml:space="preserve"> </w:t>
      </w:r>
      <w:r w:rsidR="00B862D5">
        <w:rPr>
          <w:rFonts w:ascii="Times New Roman" w:hAnsi="Times New Roman" w:cs="Times New Roman"/>
          <w:sz w:val="28"/>
          <w:szCs w:val="28"/>
        </w:rPr>
        <w:t>решений</w:t>
      </w:r>
      <w:r w:rsidRPr="006218BB">
        <w:rPr>
          <w:rFonts w:ascii="Times New Roman" w:hAnsi="Times New Roman" w:cs="Times New Roman"/>
          <w:sz w:val="28"/>
          <w:szCs w:val="28"/>
        </w:rPr>
        <w:t xml:space="preserve"> о признании безнадежной к взысканию задолженности по платежам в бюджет</w:t>
      </w:r>
      <w:r w:rsidR="00C87325">
        <w:rPr>
          <w:rFonts w:ascii="Times New Roman" w:hAnsi="Times New Roman" w:cs="Times New Roman"/>
          <w:sz w:val="28"/>
          <w:szCs w:val="28"/>
        </w:rPr>
        <w:t xml:space="preserve"> </w:t>
      </w:r>
      <w:proofErr w:type="spellStart"/>
      <w:r w:rsidR="00C87325">
        <w:rPr>
          <w:rFonts w:ascii="Times New Roman" w:hAnsi="Times New Roman" w:cs="Times New Roman"/>
          <w:sz w:val="28"/>
          <w:szCs w:val="28"/>
        </w:rPr>
        <w:t>Галаховского</w:t>
      </w:r>
      <w:proofErr w:type="spellEnd"/>
      <w:r w:rsidR="00B862D5">
        <w:rPr>
          <w:rFonts w:ascii="Times New Roman" w:hAnsi="Times New Roman" w:cs="Times New Roman"/>
          <w:sz w:val="28"/>
          <w:szCs w:val="28"/>
        </w:rPr>
        <w:t xml:space="preserve"> муниципального образования </w:t>
      </w:r>
      <w:proofErr w:type="spellStart"/>
      <w:r w:rsidR="00B862D5">
        <w:rPr>
          <w:rFonts w:ascii="Times New Roman" w:hAnsi="Times New Roman" w:cs="Times New Roman"/>
          <w:sz w:val="28"/>
          <w:szCs w:val="28"/>
        </w:rPr>
        <w:t>Екатериновского</w:t>
      </w:r>
      <w:proofErr w:type="spellEnd"/>
      <w:r w:rsidR="00B862D5">
        <w:rPr>
          <w:rFonts w:ascii="Times New Roman" w:hAnsi="Times New Roman" w:cs="Times New Roman"/>
          <w:sz w:val="28"/>
          <w:szCs w:val="28"/>
        </w:rPr>
        <w:t xml:space="preserve"> муниципального района Саратовской области</w:t>
      </w:r>
      <w:r>
        <w:rPr>
          <w:rFonts w:ascii="Times New Roman" w:hAnsi="Times New Roman" w:cs="Times New Roman"/>
          <w:sz w:val="28"/>
          <w:szCs w:val="28"/>
        </w:rPr>
        <w:t xml:space="preserve">». </w:t>
      </w:r>
      <w:proofErr w:type="gramEnd"/>
    </w:p>
    <w:p w:rsidR="00663398" w:rsidRPr="006218BB" w:rsidRDefault="006218BB" w:rsidP="006218BB">
      <w:pPr>
        <w:numPr>
          <w:ilvl w:val="0"/>
          <w:numId w:val="6"/>
        </w:numPr>
        <w:ind w:left="0" w:firstLine="720"/>
        <w:rPr>
          <w:rFonts w:ascii="Times New Roman" w:hAnsi="Times New Roman" w:cs="Times New Roman"/>
          <w:sz w:val="28"/>
          <w:szCs w:val="28"/>
        </w:rPr>
      </w:pPr>
      <w:r>
        <w:rPr>
          <w:rFonts w:ascii="Times New Roman" w:hAnsi="Times New Roman" w:cs="Times New Roman"/>
          <w:sz w:val="28"/>
          <w:szCs w:val="28"/>
        </w:rPr>
        <w:t xml:space="preserve">  Н</w:t>
      </w:r>
      <w:r w:rsidR="009A5268" w:rsidRPr="006218BB">
        <w:rPr>
          <w:rFonts w:ascii="Times New Roman" w:hAnsi="Times New Roman" w:cs="Times New Roman"/>
          <w:sz w:val="28"/>
          <w:szCs w:val="28"/>
        </w:rPr>
        <w:t xml:space="preserve">астоящее постановление </w:t>
      </w:r>
      <w:r>
        <w:rPr>
          <w:rFonts w:ascii="Times New Roman" w:hAnsi="Times New Roman" w:cs="Times New Roman"/>
          <w:sz w:val="28"/>
          <w:szCs w:val="28"/>
        </w:rPr>
        <w:t xml:space="preserve">вступает в силу после его </w:t>
      </w:r>
      <w:r w:rsidR="009A5268" w:rsidRPr="006218BB">
        <w:rPr>
          <w:rFonts w:ascii="Times New Roman" w:hAnsi="Times New Roman" w:cs="Times New Roman"/>
          <w:sz w:val="28"/>
          <w:szCs w:val="28"/>
        </w:rPr>
        <w:t xml:space="preserve"> </w:t>
      </w:r>
      <w:r>
        <w:rPr>
          <w:rFonts w:ascii="Times New Roman" w:hAnsi="Times New Roman" w:cs="Times New Roman"/>
          <w:sz w:val="28"/>
          <w:szCs w:val="28"/>
        </w:rPr>
        <w:t xml:space="preserve"> </w:t>
      </w:r>
      <w:r w:rsidR="009A5268" w:rsidRPr="006218BB">
        <w:rPr>
          <w:rFonts w:ascii="Times New Roman" w:hAnsi="Times New Roman" w:cs="Times New Roman"/>
          <w:sz w:val="28"/>
          <w:szCs w:val="28"/>
        </w:rPr>
        <w:t xml:space="preserve"> </w:t>
      </w:r>
      <w:r>
        <w:rPr>
          <w:rFonts w:ascii="Times New Roman" w:hAnsi="Times New Roman" w:cs="Times New Roman"/>
          <w:sz w:val="28"/>
          <w:szCs w:val="28"/>
        </w:rPr>
        <w:t xml:space="preserve"> </w:t>
      </w:r>
      <w:r w:rsidR="00663398" w:rsidRPr="00457499">
        <w:rPr>
          <w:rFonts w:ascii="Times New Roman" w:hAnsi="Times New Roman" w:cs="Times New Roman"/>
          <w:color w:val="FF0000"/>
          <w:sz w:val="28"/>
          <w:szCs w:val="28"/>
        </w:rPr>
        <w:t xml:space="preserve"> </w:t>
      </w:r>
      <w:r w:rsidR="00663398" w:rsidRPr="006218BB">
        <w:rPr>
          <w:rFonts w:ascii="Times New Roman" w:hAnsi="Times New Roman" w:cs="Times New Roman"/>
          <w:sz w:val="28"/>
          <w:szCs w:val="28"/>
        </w:rPr>
        <w:t xml:space="preserve"> официального</w:t>
      </w:r>
      <w:r w:rsidRPr="006218BB">
        <w:rPr>
          <w:rFonts w:ascii="Times New Roman" w:hAnsi="Times New Roman" w:cs="Times New Roman"/>
          <w:sz w:val="28"/>
          <w:szCs w:val="28"/>
        </w:rPr>
        <w:t xml:space="preserve"> опубликования</w:t>
      </w:r>
      <w:r w:rsidR="00663398" w:rsidRPr="006218BB">
        <w:rPr>
          <w:rFonts w:ascii="Times New Roman" w:hAnsi="Times New Roman" w:cs="Times New Roman"/>
          <w:sz w:val="28"/>
          <w:szCs w:val="28"/>
        </w:rPr>
        <w:t xml:space="preserve"> </w:t>
      </w:r>
      <w:r w:rsidRPr="006218BB">
        <w:rPr>
          <w:rFonts w:ascii="Times New Roman" w:hAnsi="Times New Roman" w:cs="Times New Roman"/>
          <w:sz w:val="28"/>
          <w:szCs w:val="28"/>
        </w:rPr>
        <w:t>(</w:t>
      </w:r>
      <w:r w:rsidR="00663398" w:rsidRPr="006218BB">
        <w:rPr>
          <w:rFonts w:ascii="Times New Roman" w:hAnsi="Times New Roman" w:cs="Times New Roman"/>
          <w:sz w:val="28"/>
          <w:szCs w:val="28"/>
        </w:rPr>
        <w:t>обнародования</w:t>
      </w:r>
      <w:r w:rsidRPr="006218BB">
        <w:rPr>
          <w:rFonts w:ascii="Times New Roman" w:hAnsi="Times New Roman" w:cs="Times New Roman"/>
          <w:sz w:val="28"/>
          <w:szCs w:val="28"/>
        </w:rPr>
        <w:t>)</w:t>
      </w:r>
      <w:proofErr w:type="gramStart"/>
      <w:r w:rsidRPr="006218BB">
        <w:rPr>
          <w:rFonts w:ascii="Times New Roman" w:hAnsi="Times New Roman" w:cs="Times New Roman"/>
          <w:sz w:val="28"/>
          <w:szCs w:val="28"/>
        </w:rPr>
        <w:t xml:space="preserve"> </w:t>
      </w:r>
      <w:r w:rsidR="00663398" w:rsidRPr="006218BB">
        <w:rPr>
          <w:rFonts w:ascii="Times New Roman" w:hAnsi="Times New Roman" w:cs="Times New Roman"/>
          <w:sz w:val="28"/>
          <w:szCs w:val="28"/>
        </w:rPr>
        <w:t>.</w:t>
      </w:r>
      <w:proofErr w:type="gramEnd"/>
    </w:p>
    <w:bookmarkEnd w:id="4"/>
    <w:p w:rsidR="008F7183" w:rsidRPr="006218BB" w:rsidRDefault="006218BB">
      <w:pPr>
        <w:ind w:firstLine="709"/>
        <w:rPr>
          <w:rFonts w:ascii="Times New Roman" w:hAnsi="Times New Roman" w:cs="Times New Roman"/>
          <w:sz w:val="28"/>
          <w:szCs w:val="28"/>
        </w:rPr>
      </w:pPr>
      <w:r>
        <w:rPr>
          <w:rFonts w:ascii="Times New Roman" w:hAnsi="Times New Roman" w:cs="Times New Roman"/>
          <w:sz w:val="28"/>
          <w:szCs w:val="28"/>
        </w:rPr>
        <w:t>5</w:t>
      </w:r>
      <w:r w:rsidR="008F7183" w:rsidRPr="006218BB">
        <w:rPr>
          <w:rFonts w:ascii="Times New Roman" w:hAnsi="Times New Roman" w:cs="Times New Roman"/>
          <w:sz w:val="28"/>
          <w:szCs w:val="28"/>
        </w:rPr>
        <w:t xml:space="preserve">. </w:t>
      </w:r>
      <w:proofErr w:type="gramStart"/>
      <w:r w:rsidR="008F7183" w:rsidRPr="006218BB">
        <w:rPr>
          <w:rFonts w:ascii="Times New Roman" w:hAnsi="Times New Roman" w:cs="Times New Roman"/>
          <w:sz w:val="28"/>
          <w:szCs w:val="28"/>
        </w:rPr>
        <w:t>Контроль за</w:t>
      </w:r>
      <w:proofErr w:type="gramEnd"/>
      <w:r w:rsidR="008F7183" w:rsidRPr="006218BB">
        <w:rPr>
          <w:rFonts w:ascii="Times New Roman" w:hAnsi="Times New Roman" w:cs="Times New Roman"/>
          <w:sz w:val="28"/>
          <w:szCs w:val="28"/>
        </w:rPr>
        <w:t xml:space="preserve"> исполнением настоящего постановления оставляю за собой.</w:t>
      </w:r>
    </w:p>
    <w:p w:rsidR="008F7183" w:rsidRPr="006218BB" w:rsidRDefault="008F7183">
      <w:pPr>
        <w:pStyle w:val="1"/>
        <w:spacing w:before="0" w:after="0"/>
        <w:jc w:val="both"/>
        <w:rPr>
          <w:rFonts w:ascii="Times New Roman" w:hAnsi="Times New Roman"/>
          <w:b w:val="0"/>
          <w:sz w:val="28"/>
          <w:szCs w:val="28"/>
        </w:rPr>
      </w:pPr>
      <w:bookmarkStart w:id="5" w:name="sub_1000"/>
    </w:p>
    <w:p w:rsidR="008F7183" w:rsidRDefault="008F7183">
      <w:pPr>
        <w:ind w:firstLine="0"/>
      </w:pPr>
    </w:p>
    <w:p w:rsidR="008F7183" w:rsidRDefault="008F7183">
      <w:pPr>
        <w:ind w:firstLine="0"/>
        <w:rPr>
          <w:sz w:val="28"/>
          <w:szCs w:val="28"/>
        </w:rPr>
      </w:pPr>
    </w:p>
    <w:p w:rsidR="002625D2" w:rsidRDefault="002625D2">
      <w:pPr>
        <w:ind w:firstLine="0"/>
        <w:rPr>
          <w:sz w:val="28"/>
          <w:szCs w:val="28"/>
        </w:rPr>
      </w:pPr>
    </w:p>
    <w:p w:rsidR="002625D2" w:rsidRDefault="002625D2">
      <w:pPr>
        <w:ind w:firstLine="0"/>
        <w:rPr>
          <w:sz w:val="28"/>
          <w:szCs w:val="28"/>
        </w:rPr>
      </w:pPr>
    </w:p>
    <w:p w:rsidR="002625D2" w:rsidRDefault="002625D2">
      <w:pPr>
        <w:ind w:firstLine="0"/>
        <w:rPr>
          <w:sz w:val="28"/>
          <w:szCs w:val="28"/>
        </w:rPr>
      </w:pPr>
    </w:p>
    <w:p w:rsidR="002625D2" w:rsidRDefault="002625D2">
      <w:pPr>
        <w:ind w:firstLine="0"/>
        <w:rPr>
          <w:sz w:val="28"/>
          <w:szCs w:val="28"/>
        </w:rPr>
      </w:pPr>
    </w:p>
    <w:p w:rsidR="002625D2" w:rsidRDefault="002625D2">
      <w:pPr>
        <w:ind w:firstLine="0"/>
        <w:rPr>
          <w:sz w:val="28"/>
          <w:szCs w:val="28"/>
        </w:rPr>
      </w:pPr>
    </w:p>
    <w:p w:rsidR="002625D2" w:rsidRDefault="002625D2">
      <w:pPr>
        <w:ind w:firstLine="0"/>
        <w:rPr>
          <w:sz w:val="28"/>
          <w:szCs w:val="28"/>
        </w:rPr>
      </w:pPr>
    </w:p>
    <w:p w:rsidR="002625D2" w:rsidRDefault="002625D2">
      <w:pPr>
        <w:ind w:firstLine="0"/>
        <w:rPr>
          <w:sz w:val="28"/>
          <w:szCs w:val="28"/>
        </w:rPr>
      </w:pPr>
    </w:p>
    <w:p w:rsidR="002625D2" w:rsidRDefault="002625D2">
      <w:pPr>
        <w:ind w:firstLine="0"/>
        <w:rPr>
          <w:sz w:val="28"/>
          <w:szCs w:val="28"/>
        </w:rPr>
      </w:pPr>
    </w:p>
    <w:p w:rsidR="002625D2" w:rsidRDefault="002625D2">
      <w:pPr>
        <w:ind w:firstLine="0"/>
        <w:rPr>
          <w:sz w:val="28"/>
          <w:szCs w:val="28"/>
        </w:rPr>
      </w:pPr>
    </w:p>
    <w:p w:rsidR="00492482" w:rsidRDefault="008F7183" w:rsidP="006B6FE8">
      <w:pPr>
        <w:ind w:firstLine="0"/>
        <w:rPr>
          <w:sz w:val="28"/>
          <w:szCs w:val="28"/>
        </w:rPr>
      </w:pPr>
      <w:r>
        <w:rPr>
          <w:sz w:val="28"/>
          <w:szCs w:val="28"/>
        </w:rPr>
        <w:t xml:space="preserve">Глава </w:t>
      </w:r>
      <w:proofErr w:type="spellStart"/>
      <w:r w:rsidR="008A0886">
        <w:rPr>
          <w:sz w:val="28"/>
          <w:szCs w:val="28"/>
        </w:rPr>
        <w:t>Галаховского</w:t>
      </w:r>
      <w:proofErr w:type="spellEnd"/>
    </w:p>
    <w:p w:rsidR="006218BB" w:rsidRDefault="008A0886" w:rsidP="006B6FE8">
      <w:pPr>
        <w:ind w:firstLine="0"/>
        <w:rPr>
          <w:rFonts w:ascii="Times New Roman" w:hAnsi="Times New Roman"/>
          <w:b/>
          <w:sz w:val="28"/>
          <w:szCs w:val="28"/>
        </w:rPr>
      </w:pPr>
      <w:r>
        <w:rPr>
          <w:sz w:val="28"/>
          <w:szCs w:val="28"/>
        </w:rPr>
        <w:t>муниципального образования</w:t>
      </w:r>
      <w:r w:rsidR="006218BB">
        <w:rPr>
          <w:sz w:val="28"/>
          <w:szCs w:val="28"/>
        </w:rPr>
        <w:t xml:space="preserve">                            </w:t>
      </w:r>
      <w:r w:rsidR="00C87325">
        <w:rPr>
          <w:sz w:val="28"/>
          <w:szCs w:val="28"/>
        </w:rPr>
        <w:t xml:space="preserve">Т.С. </w:t>
      </w:r>
      <w:proofErr w:type="spellStart"/>
      <w:r w:rsidR="00C87325">
        <w:rPr>
          <w:sz w:val="28"/>
          <w:szCs w:val="28"/>
        </w:rPr>
        <w:t>Ганзенко</w:t>
      </w:r>
      <w:proofErr w:type="spellEnd"/>
    </w:p>
    <w:p w:rsidR="00252CEF" w:rsidRDefault="00252CEF">
      <w:pPr>
        <w:pStyle w:val="1"/>
        <w:spacing w:before="0" w:after="0"/>
        <w:ind w:firstLine="709"/>
        <w:jc w:val="right"/>
        <w:rPr>
          <w:rFonts w:ascii="Times New Roman" w:hAnsi="Times New Roman"/>
          <w:b w:val="0"/>
          <w:sz w:val="28"/>
          <w:szCs w:val="28"/>
        </w:rPr>
      </w:pPr>
    </w:p>
    <w:p w:rsidR="00252CEF" w:rsidRDefault="00252CEF">
      <w:pPr>
        <w:pStyle w:val="1"/>
        <w:spacing w:before="0" w:after="0"/>
        <w:ind w:firstLine="709"/>
        <w:jc w:val="right"/>
        <w:rPr>
          <w:rFonts w:ascii="Times New Roman" w:hAnsi="Times New Roman"/>
          <w:b w:val="0"/>
          <w:sz w:val="28"/>
          <w:szCs w:val="28"/>
        </w:rPr>
      </w:pPr>
    </w:p>
    <w:p w:rsidR="00252CEF" w:rsidRDefault="00252CEF">
      <w:pPr>
        <w:pStyle w:val="1"/>
        <w:spacing w:before="0" w:after="0"/>
        <w:ind w:firstLine="709"/>
        <w:jc w:val="right"/>
        <w:rPr>
          <w:rFonts w:ascii="Times New Roman" w:hAnsi="Times New Roman"/>
          <w:b w:val="0"/>
          <w:sz w:val="28"/>
          <w:szCs w:val="28"/>
        </w:rPr>
      </w:pPr>
    </w:p>
    <w:p w:rsidR="00252CEF" w:rsidRDefault="00252CEF" w:rsidP="00002F4C">
      <w:pPr>
        <w:pStyle w:val="1"/>
        <w:spacing w:before="0" w:after="0"/>
        <w:jc w:val="right"/>
        <w:rPr>
          <w:rFonts w:ascii="Times New Roman" w:hAnsi="Times New Roman"/>
          <w:b w:val="0"/>
          <w:sz w:val="28"/>
          <w:szCs w:val="28"/>
        </w:rPr>
      </w:pPr>
    </w:p>
    <w:p w:rsidR="00002F4C" w:rsidRDefault="00002F4C" w:rsidP="00002F4C"/>
    <w:p w:rsidR="00002F4C" w:rsidRDefault="00002F4C" w:rsidP="00002F4C"/>
    <w:p w:rsidR="00002F4C" w:rsidRDefault="00002F4C" w:rsidP="00002F4C"/>
    <w:p w:rsidR="00002F4C" w:rsidRDefault="00002F4C" w:rsidP="00002F4C"/>
    <w:p w:rsidR="00002F4C" w:rsidRDefault="00002F4C" w:rsidP="00002F4C"/>
    <w:p w:rsidR="00002F4C" w:rsidRDefault="00002F4C" w:rsidP="00002F4C"/>
    <w:p w:rsidR="00002F4C" w:rsidRDefault="00002F4C" w:rsidP="00002F4C"/>
    <w:p w:rsidR="00002F4C" w:rsidRDefault="00002F4C" w:rsidP="00002F4C"/>
    <w:p w:rsidR="00002F4C" w:rsidRDefault="00002F4C" w:rsidP="00002F4C"/>
    <w:p w:rsidR="00002F4C" w:rsidRDefault="00002F4C" w:rsidP="00002F4C"/>
    <w:p w:rsidR="00002F4C" w:rsidRDefault="00002F4C" w:rsidP="00002F4C"/>
    <w:p w:rsidR="00002F4C" w:rsidRDefault="00002F4C" w:rsidP="00002F4C"/>
    <w:p w:rsidR="00002F4C" w:rsidRDefault="00002F4C" w:rsidP="00002F4C"/>
    <w:p w:rsidR="00002F4C" w:rsidRDefault="00002F4C" w:rsidP="00002F4C"/>
    <w:p w:rsidR="00002F4C" w:rsidRDefault="00002F4C" w:rsidP="00002F4C"/>
    <w:p w:rsidR="00002F4C" w:rsidRDefault="00002F4C" w:rsidP="00002F4C"/>
    <w:p w:rsidR="00002F4C" w:rsidRDefault="00002F4C" w:rsidP="00002F4C"/>
    <w:p w:rsidR="00002F4C" w:rsidRDefault="00002F4C" w:rsidP="00002F4C"/>
    <w:p w:rsidR="00002F4C" w:rsidRDefault="00002F4C" w:rsidP="00002F4C"/>
    <w:p w:rsidR="00177797" w:rsidRPr="00151A65" w:rsidRDefault="00177797" w:rsidP="00151A65">
      <w:pPr>
        <w:pStyle w:val="1"/>
        <w:spacing w:before="0" w:after="0"/>
        <w:jc w:val="both"/>
        <w:rPr>
          <w:rFonts w:ascii="Times New Roman" w:hAnsi="Times New Roman"/>
          <w:b w:val="0"/>
          <w:sz w:val="28"/>
          <w:szCs w:val="28"/>
        </w:rPr>
      </w:pPr>
    </w:p>
    <w:p w:rsidR="008F7183" w:rsidRPr="00F00744" w:rsidRDefault="008F7183">
      <w:pPr>
        <w:pStyle w:val="1"/>
        <w:spacing w:before="0" w:after="0"/>
        <w:ind w:firstLine="709"/>
        <w:jc w:val="right"/>
        <w:rPr>
          <w:rFonts w:ascii="Times New Roman" w:hAnsi="Times New Roman"/>
          <w:b w:val="0"/>
          <w:sz w:val="28"/>
          <w:szCs w:val="28"/>
        </w:rPr>
      </w:pPr>
      <w:r w:rsidRPr="00F00744">
        <w:rPr>
          <w:rFonts w:ascii="Times New Roman" w:hAnsi="Times New Roman"/>
          <w:b w:val="0"/>
          <w:sz w:val="28"/>
          <w:szCs w:val="28"/>
        </w:rPr>
        <w:lastRenderedPageBreak/>
        <w:t>Приложение № 1</w:t>
      </w:r>
    </w:p>
    <w:p w:rsidR="008F7183" w:rsidRPr="00F00744" w:rsidRDefault="008F7183">
      <w:pPr>
        <w:pStyle w:val="1"/>
        <w:spacing w:before="0" w:after="0"/>
        <w:ind w:firstLine="709"/>
        <w:jc w:val="right"/>
        <w:rPr>
          <w:rFonts w:ascii="Times New Roman" w:hAnsi="Times New Roman"/>
          <w:b w:val="0"/>
          <w:sz w:val="28"/>
          <w:szCs w:val="28"/>
        </w:rPr>
      </w:pPr>
      <w:r w:rsidRPr="00F00744">
        <w:rPr>
          <w:rFonts w:ascii="Times New Roman" w:hAnsi="Times New Roman"/>
          <w:b w:val="0"/>
          <w:sz w:val="28"/>
          <w:szCs w:val="28"/>
        </w:rPr>
        <w:t>к постановлению администрации</w:t>
      </w:r>
    </w:p>
    <w:p w:rsidR="00002F4C" w:rsidRDefault="00C87325" w:rsidP="00002F4C">
      <w:pPr>
        <w:pStyle w:val="1"/>
        <w:tabs>
          <w:tab w:val="num" w:pos="432"/>
        </w:tabs>
        <w:spacing w:before="0" w:after="0"/>
        <w:ind w:left="432" w:hanging="432"/>
        <w:jc w:val="right"/>
        <w:rPr>
          <w:rFonts w:ascii="Times New Roman" w:hAnsi="Times New Roman"/>
          <w:b w:val="0"/>
          <w:sz w:val="28"/>
          <w:szCs w:val="28"/>
        </w:rPr>
      </w:pPr>
      <w:proofErr w:type="spellStart"/>
      <w:r>
        <w:rPr>
          <w:rFonts w:ascii="Times New Roman" w:hAnsi="Times New Roman"/>
          <w:b w:val="0"/>
          <w:sz w:val="28"/>
          <w:szCs w:val="28"/>
        </w:rPr>
        <w:t>Галаховского</w:t>
      </w:r>
      <w:proofErr w:type="spellEnd"/>
      <w:r>
        <w:rPr>
          <w:rFonts w:ascii="Times New Roman" w:hAnsi="Times New Roman"/>
          <w:b w:val="0"/>
          <w:sz w:val="28"/>
          <w:szCs w:val="28"/>
        </w:rPr>
        <w:t xml:space="preserve"> </w:t>
      </w:r>
      <w:r w:rsidR="00063E9E">
        <w:rPr>
          <w:rFonts w:ascii="Times New Roman" w:hAnsi="Times New Roman"/>
          <w:b w:val="0"/>
          <w:sz w:val="28"/>
          <w:szCs w:val="28"/>
        </w:rPr>
        <w:t xml:space="preserve"> </w:t>
      </w:r>
      <w:r w:rsidR="00457499">
        <w:rPr>
          <w:rFonts w:ascii="Times New Roman" w:hAnsi="Times New Roman"/>
          <w:b w:val="0"/>
          <w:sz w:val="28"/>
          <w:szCs w:val="28"/>
        </w:rPr>
        <w:t>муниципального образования</w:t>
      </w:r>
      <w:r w:rsidR="009708F5">
        <w:rPr>
          <w:rFonts w:ascii="Times New Roman" w:hAnsi="Times New Roman"/>
          <w:b w:val="0"/>
          <w:sz w:val="28"/>
          <w:szCs w:val="28"/>
        </w:rPr>
        <w:t xml:space="preserve"> </w:t>
      </w:r>
    </w:p>
    <w:p w:rsidR="008F7183" w:rsidRPr="00F00744" w:rsidRDefault="00CA5B4B" w:rsidP="00002F4C">
      <w:pPr>
        <w:pStyle w:val="1"/>
        <w:tabs>
          <w:tab w:val="num" w:pos="432"/>
        </w:tabs>
        <w:spacing w:before="0" w:after="0"/>
        <w:ind w:left="432" w:hanging="432"/>
        <w:jc w:val="right"/>
        <w:rPr>
          <w:rFonts w:ascii="Times New Roman" w:hAnsi="Times New Roman"/>
          <w:b w:val="0"/>
          <w:sz w:val="28"/>
          <w:szCs w:val="28"/>
        </w:rPr>
      </w:pPr>
      <w:r>
        <w:rPr>
          <w:rFonts w:ascii="Times New Roman" w:hAnsi="Times New Roman"/>
          <w:b w:val="0"/>
          <w:sz w:val="28"/>
          <w:szCs w:val="28"/>
        </w:rPr>
        <w:t>от «</w:t>
      </w:r>
      <w:r w:rsidR="00C87325">
        <w:rPr>
          <w:rFonts w:ascii="Times New Roman" w:hAnsi="Times New Roman"/>
          <w:b w:val="0"/>
          <w:sz w:val="28"/>
          <w:szCs w:val="28"/>
        </w:rPr>
        <w:t>25</w:t>
      </w:r>
      <w:r>
        <w:rPr>
          <w:rFonts w:ascii="Times New Roman" w:hAnsi="Times New Roman"/>
          <w:b w:val="0"/>
          <w:sz w:val="28"/>
          <w:szCs w:val="28"/>
        </w:rPr>
        <w:t xml:space="preserve"> </w:t>
      </w:r>
      <w:r w:rsidR="008F7183" w:rsidRPr="00F00744">
        <w:rPr>
          <w:rFonts w:ascii="Times New Roman" w:hAnsi="Times New Roman"/>
          <w:b w:val="0"/>
          <w:sz w:val="28"/>
          <w:szCs w:val="28"/>
        </w:rPr>
        <w:t xml:space="preserve">» </w:t>
      </w:r>
      <w:r w:rsidR="00C87325">
        <w:rPr>
          <w:rFonts w:ascii="Times New Roman" w:hAnsi="Times New Roman"/>
          <w:b w:val="0"/>
          <w:sz w:val="28"/>
          <w:szCs w:val="28"/>
        </w:rPr>
        <w:t>но</w:t>
      </w:r>
      <w:r w:rsidR="00181236">
        <w:rPr>
          <w:rFonts w:ascii="Times New Roman" w:hAnsi="Times New Roman"/>
          <w:b w:val="0"/>
          <w:sz w:val="28"/>
          <w:szCs w:val="28"/>
        </w:rPr>
        <w:t>яб</w:t>
      </w:r>
      <w:r w:rsidR="00C87325">
        <w:rPr>
          <w:rFonts w:ascii="Times New Roman" w:hAnsi="Times New Roman"/>
          <w:b w:val="0"/>
          <w:sz w:val="28"/>
          <w:szCs w:val="28"/>
        </w:rPr>
        <w:t>ря 2024г. №38</w:t>
      </w:r>
      <w:r w:rsidR="008F7183" w:rsidRPr="00F00744">
        <w:rPr>
          <w:rFonts w:ascii="Times New Roman" w:hAnsi="Times New Roman"/>
          <w:b w:val="0"/>
          <w:sz w:val="28"/>
          <w:szCs w:val="28"/>
        </w:rPr>
        <w:t xml:space="preserve"> </w:t>
      </w:r>
    </w:p>
    <w:p w:rsidR="008F7183" w:rsidRPr="00F00744" w:rsidRDefault="008F7183"/>
    <w:p w:rsidR="008F7183" w:rsidRPr="00F00744" w:rsidRDefault="008F7183" w:rsidP="004C1557">
      <w:pPr>
        <w:pStyle w:val="1"/>
        <w:tabs>
          <w:tab w:val="num" w:pos="432"/>
        </w:tabs>
        <w:spacing w:before="0" w:after="0"/>
        <w:ind w:left="432" w:hanging="432"/>
        <w:rPr>
          <w:rFonts w:ascii="Times New Roman" w:hAnsi="Times New Roman"/>
          <w:sz w:val="28"/>
          <w:szCs w:val="28"/>
        </w:rPr>
      </w:pPr>
      <w:r w:rsidRPr="00F00744">
        <w:rPr>
          <w:rFonts w:ascii="Times New Roman" w:hAnsi="Times New Roman"/>
          <w:sz w:val="28"/>
          <w:szCs w:val="28"/>
        </w:rPr>
        <w:t>Порядок</w:t>
      </w:r>
      <w:r w:rsidRPr="00F00744">
        <w:rPr>
          <w:rFonts w:ascii="Times New Roman" w:hAnsi="Times New Roman"/>
          <w:sz w:val="28"/>
          <w:szCs w:val="28"/>
        </w:rPr>
        <w:br/>
        <w:t xml:space="preserve">принятия решений о признании безнадежной к взысканию задолженности по платежам в бюджет </w:t>
      </w:r>
      <w:proofErr w:type="spellStart"/>
      <w:r w:rsidR="00C87325">
        <w:rPr>
          <w:rFonts w:ascii="Times New Roman" w:hAnsi="Times New Roman"/>
          <w:sz w:val="28"/>
          <w:szCs w:val="28"/>
        </w:rPr>
        <w:t>Галаховского</w:t>
      </w:r>
      <w:proofErr w:type="spellEnd"/>
      <w:r w:rsidR="00C87325">
        <w:rPr>
          <w:rFonts w:ascii="Times New Roman" w:hAnsi="Times New Roman"/>
          <w:sz w:val="28"/>
          <w:szCs w:val="28"/>
        </w:rPr>
        <w:t xml:space="preserve"> </w:t>
      </w:r>
      <w:r w:rsidR="00063E9E">
        <w:rPr>
          <w:rFonts w:ascii="Times New Roman" w:hAnsi="Times New Roman"/>
          <w:sz w:val="28"/>
          <w:szCs w:val="28"/>
        </w:rPr>
        <w:t xml:space="preserve"> </w:t>
      </w:r>
      <w:r w:rsidR="00457499">
        <w:rPr>
          <w:rFonts w:ascii="Times New Roman" w:hAnsi="Times New Roman"/>
          <w:sz w:val="28"/>
          <w:szCs w:val="28"/>
        </w:rPr>
        <w:t>муниципального образования</w:t>
      </w:r>
      <w:r w:rsidR="009708F5">
        <w:rPr>
          <w:rFonts w:ascii="Times New Roman" w:hAnsi="Times New Roman"/>
          <w:sz w:val="28"/>
          <w:szCs w:val="28"/>
        </w:rPr>
        <w:t xml:space="preserve"> </w:t>
      </w:r>
      <w:r w:rsidR="006A3118">
        <w:rPr>
          <w:rFonts w:ascii="Times New Roman" w:hAnsi="Times New Roman"/>
          <w:sz w:val="28"/>
          <w:szCs w:val="28"/>
        </w:rPr>
        <w:t xml:space="preserve"> </w:t>
      </w:r>
    </w:p>
    <w:bookmarkEnd w:id="5"/>
    <w:p w:rsidR="008F7183" w:rsidRPr="00F00744" w:rsidRDefault="008F7183">
      <w:pPr>
        <w:ind w:firstLine="709"/>
        <w:rPr>
          <w:rFonts w:ascii="Times New Roman" w:hAnsi="Times New Roman" w:cs="Times New Roman"/>
          <w:sz w:val="28"/>
          <w:szCs w:val="28"/>
        </w:rPr>
      </w:pPr>
    </w:p>
    <w:p w:rsidR="008F7183" w:rsidRPr="00F00744" w:rsidRDefault="008F7183">
      <w:pPr>
        <w:ind w:firstLine="709"/>
        <w:rPr>
          <w:rFonts w:ascii="Times New Roman" w:hAnsi="Times New Roman" w:cs="Times New Roman"/>
          <w:sz w:val="28"/>
          <w:szCs w:val="28"/>
        </w:rPr>
      </w:pPr>
      <w:bookmarkStart w:id="6" w:name="sub_101"/>
      <w:r w:rsidRPr="00F00744">
        <w:rPr>
          <w:rFonts w:ascii="Times New Roman" w:hAnsi="Times New Roman" w:cs="Times New Roman"/>
          <w:sz w:val="28"/>
          <w:szCs w:val="28"/>
        </w:rPr>
        <w:t xml:space="preserve">1. Настоящий Порядок определяет основания и процедуру признания безнадежной к взысканию задолженности по платежам в бюджет </w:t>
      </w:r>
      <w:proofErr w:type="spellStart"/>
      <w:r w:rsidR="00C87325">
        <w:rPr>
          <w:rFonts w:ascii="Times New Roman" w:hAnsi="Times New Roman"/>
          <w:sz w:val="28"/>
          <w:szCs w:val="28"/>
        </w:rPr>
        <w:t>Галаховского</w:t>
      </w:r>
      <w:proofErr w:type="spellEnd"/>
      <w:r w:rsidR="00063E9E">
        <w:rPr>
          <w:rFonts w:ascii="Times New Roman" w:hAnsi="Times New Roman"/>
          <w:sz w:val="28"/>
          <w:szCs w:val="28"/>
        </w:rPr>
        <w:t xml:space="preserve"> </w:t>
      </w:r>
      <w:r w:rsidR="00457499">
        <w:rPr>
          <w:rFonts w:ascii="Times New Roman" w:hAnsi="Times New Roman"/>
          <w:sz w:val="28"/>
          <w:szCs w:val="28"/>
        </w:rPr>
        <w:t>муниципального образования</w:t>
      </w:r>
      <w:r w:rsidR="009708F5">
        <w:rPr>
          <w:rFonts w:ascii="Times New Roman" w:hAnsi="Times New Roman"/>
          <w:sz w:val="28"/>
          <w:szCs w:val="28"/>
        </w:rPr>
        <w:t xml:space="preserve"> </w:t>
      </w:r>
      <w:r w:rsidRPr="00F00744">
        <w:rPr>
          <w:rFonts w:ascii="Times New Roman" w:hAnsi="Times New Roman" w:cs="Times New Roman"/>
          <w:sz w:val="28"/>
          <w:szCs w:val="28"/>
        </w:rPr>
        <w:t>(далее - бюджет).</w:t>
      </w:r>
    </w:p>
    <w:p w:rsidR="008F7183" w:rsidRPr="00F00744" w:rsidRDefault="008F7183">
      <w:pPr>
        <w:ind w:firstLine="709"/>
        <w:rPr>
          <w:rFonts w:ascii="Times New Roman" w:hAnsi="Times New Roman" w:cs="Times New Roman"/>
          <w:sz w:val="28"/>
          <w:szCs w:val="28"/>
        </w:rPr>
      </w:pPr>
      <w:bookmarkStart w:id="7" w:name="sub_102"/>
      <w:bookmarkEnd w:id="6"/>
      <w:r w:rsidRPr="00F00744">
        <w:rPr>
          <w:rFonts w:ascii="Times New Roman" w:hAnsi="Times New Roman" w:cs="Times New Roman"/>
          <w:sz w:val="28"/>
          <w:szCs w:val="28"/>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8F7183" w:rsidRPr="00F00744" w:rsidRDefault="008F7183">
      <w:pPr>
        <w:ind w:firstLine="709"/>
        <w:rPr>
          <w:rFonts w:ascii="Times New Roman" w:hAnsi="Times New Roman" w:cs="Times New Roman"/>
          <w:sz w:val="28"/>
          <w:szCs w:val="28"/>
        </w:rPr>
      </w:pPr>
      <w:bookmarkStart w:id="8" w:name="sub_103"/>
      <w:bookmarkEnd w:id="7"/>
      <w:r w:rsidRPr="00F00744">
        <w:rPr>
          <w:rFonts w:ascii="Times New Roman" w:hAnsi="Times New Roman" w:cs="Times New Roman"/>
          <w:sz w:val="28"/>
          <w:szCs w:val="28"/>
        </w:rPr>
        <w:t>3. Задолженность признается безнадежной к взысканию в соответствии с настоящим Порядком в случаях:</w:t>
      </w:r>
    </w:p>
    <w:p w:rsidR="008F7183" w:rsidRPr="00F00744" w:rsidRDefault="008F7183">
      <w:pPr>
        <w:ind w:firstLine="709"/>
        <w:rPr>
          <w:rFonts w:ascii="Times New Roman" w:hAnsi="Times New Roman" w:cs="Times New Roman"/>
          <w:sz w:val="28"/>
          <w:szCs w:val="28"/>
        </w:rPr>
      </w:pPr>
      <w:bookmarkStart w:id="9" w:name="sub_131"/>
      <w:bookmarkEnd w:id="8"/>
      <w:r w:rsidRPr="00F00744">
        <w:rPr>
          <w:rFonts w:ascii="Times New Roman" w:hAnsi="Times New Roman" w:cs="Times New Roman"/>
          <w:sz w:val="28"/>
          <w:szCs w:val="28"/>
        </w:rPr>
        <w:t xml:space="preserve">3.1 смерти физического лица - плательщика платежей в бюджет или объявления его умершим в порядке, установленном </w:t>
      </w:r>
      <w:r w:rsidRPr="00F00744">
        <w:rPr>
          <w:rStyle w:val="af4"/>
          <w:rFonts w:ascii="Times New Roman" w:hAnsi="Times New Roman" w:cs="Times New Roman"/>
          <w:b w:val="0"/>
          <w:bCs w:val="0"/>
          <w:color w:val="auto"/>
          <w:sz w:val="28"/>
          <w:szCs w:val="28"/>
        </w:rPr>
        <w:t>гражданским процессуальным законодательством</w:t>
      </w:r>
      <w:r w:rsidRPr="00F00744">
        <w:rPr>
          <w:rFonts w:ascii="Times New Roman" w:hAnsi="Times New Roman" w:cs="Times New Roman"/>
          <w:sz w:val="28"/>
          <w:szCs w:val="28"/>
        </w:rPr>
        <w:t xml:space="preserve"> Российской Федерации;</w:t>
      </w:r>
    </w:p>
    <w:p w:rsidR="00A6359B" w:rsidRPr="006218BB" w:rsidRDefault="008F7183">
      <w:pPr>
        <w:ind w:firstLine="709"/>
        <w:rPr>
          <w:rFonts w:ascii="Times New Roman" w:hAnsi="Times New Roman" w:cs="Times New Roman"/>
          <w:sz w:val="28"/>
          <w:szCs w:val="28"/>
        </w:rPr>
      </w:pPr>
      <w:bookmarkStart w:id="10" w:name="sub_132"/>
      <w:bookmarkEnd w:id="9"/>
      <w:r w:rsidRPr="006218BB">
        <w:rPr>
          <w:rFonts w:ascii="Times New Roman" w:hAnsi="Times New Roman" w:cs="Times New Roman"/>
          <w:sz w:val="28"/>
          <w:szCs w:val="28"/>
        </w:rPr>
        <w:t xml:space="preserve">3.2 </w:t>
      </w:r>
      <w:r w:rsidR="00A6359B" w:rsidRPr="006218BB">
        <w:rPr>
          <w:rFonts w:ascii="Times New Roman" w:hAnsi="Times New Roman" w:cs="Times New Roman"/>
          <w:sz w:val="28"/>
          <w:szCs w:val="28"/>
        </w:rPr>
        <w:t>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w:t>
      </w:r>
      <w:r w:rsidR="00CA5B4B">
        <w:rPr>
          <w:rFonts w:ascii="Times New Roman" w:hAnsi="Times New Roman" w:cs="Times New Roman"/>
          <w:sz w:val="28"/>
          <w:szCs w:val="28"/>
        </w:rPr>
        <w:t>,</w:t>
      </w:r>
      <w:r w:rsidR="00A6359B" w:rsidRPr="006218BB">
        <w:rPr>
          <w:rFonts w:ascii="Times New Roman" w:hAnsi="Times New Roman" w:cs="Times New Roman"/>
          <w:sz w:val="28"/>
          <w:szCs w:val="28"/>
        </w:rPr>
        <w:t xml:space="preserve"> по уплате которой он освобожден в соответствии с указанным Федеральным законом;</w:t>
      </w:r>
    </w:p>
    <w:p w:rsidR="008F7183" w:rsidRPr="00F00744" w:rsidRDefault="008F7183">
      <w:pPr>
        <w:ind w:firstLine="709"/>
        <w:rPr>
          <w:rFonts w:ascii="Times New Roman" w:hAnsi="Times New Roman" w:cs="Times New Roman"/>
          <w:sz w:val="28"/>
          <w:szCs w:val="28"/>
        </w:rPr>
      </w:pPr>
      <w:bookmarkStart w:id="11" w:name="sub_133"/>
      <w:bookmarkEnd w:id="10"/>
      <w:r w:rsidRPr="00F00744">
        <w:rPr>
          <w:rFonts w:ascii="Times New Roman" w:hAnsi="Times New Roman" w:cs="Times New Roman"/>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8F7183" w:rsidRPr="00F00744" w:rsidRDefault="008F7183">
      <w:pPr>
        <w:ind w:firstLine="709"/>
        <w:rPr>
          <w:rFonts w:ascii="Times New Roman" w:hAnsi="Times New Roman" w:cs="Times New Roman"/>
          <w:sz w:val="28"/>
          <w:szCs w:val="28"/>
        </w:rPr>
      </w:pPr>
      <w:bookmarkStart w:id="12" w:name="sub_134"/>
      <w:bookmarkEnd w:id="11"/>
      <w:r w:rsidRPr="00F00744">
        <w:rPr>
          <w:rFonts w:ascii="Times New Roman" w:hAnsi="Times New Roman" w:cs="Times New Roman"/>
          <w:sz w:val="28"/>
          <w:szCs w:val="28"/>
        </w:rPr>
        <w:t>3.4</w:t>
      </w:r>
      <w:r w:rsidRPr="00F00744">
        <w:t xml:space="preserve"> </w:t>
      </w:r>
      <w:r w:rsidRPr="00F00744">
        <w:rPr>
          <w:rFonts w:ascii="Times New Roman" w:hAnsi="Times New Roman" w:cs="Times New Roman"/>
          <w:sz w:val="28"/>
          <w:szCs w:val="28"/>
        </w:rPr>
        <w:t xml:space="preserve">применения актов об амнистии или </w:t>
      </w:r>
      <w:r w:rsidR="00285774" w:rsidRPr="006218BB">
        <w:rPr>
          <w:rFonts w:ascii="Times New Roman" w:hAnsi="Times New Roman" w:cs="Times New Roman"/>
          <w:sz w:val="28"/>
          <w:szCs w:val="28"/>
        </w:rPr>
        <w:t>помилования</w:t>
      </w:r>
      <w:r w:rsidRPr="00F00744">
        <w:rPr>
          <w:rFonts w:ascii="Times New Roman" w:hAnsi="Times New Roman" w:cs="Times New Roman"/>
          <w:sz w:val="28"/>
          <w:szCs w:val="28"/>
        </w:rPr>
        <w:t xml:space="preserve">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r w:rsidR="00285774">
        <w:rPr>
          <w:rFonts w:ascii="Times New Roman" w:hAnsi="Times New Roman" w:cs="Times New Roman"/>
          <w:sz w:val="28"/>
          <w:szCs w:val="28"/>
        </w:rPr>
        <w:t xml:space="preserve">, </w:t>
      </w:r>
      <w:r w:rsidR="00285774" w:rsidRPr="006218BB">
        <w:rPr>
          <w:rFonts w:ascii="Times New Roman" w:hAnsi="Times New Roman" w:cs="Times New Roman"/>
          <w:sz w:val="28"/>
          <w:szCs w:val="28"/>
        </w:rPr>
        <w:t>в том числе в связи с истечением установленного срока ее взыскания;</w:t>
      </w:r>
    </w:p>
    <w:p w:rsidR="00285774" w:rsidRPr="006218BB" w:rsidRDefault="008F7183" w:rsidP="00285774">
      <w:pPr>
        <w:ind w:firstLine="709"/>
        <w:rPr>
          <w:rFonts w:ascii="Times New Roman" w:hAnsi="Times New Roman" w:cs="Times New Roman"/>
          <w:sz w:val="28"/>
          <w:szCs w:val="28"/>
        </w:rPr>
      </w:pPr>
      <w:bookmarkStart w:id="13" w:name="sub_135"/>
      <w:bookmarkEnd w:id="12"/>
      <w:proofErr w:type="gramStart"/>
      <w:r w:rsidRPr="00F00744">
        <w:rPr>
          <w:rFonts w:ascii="Times New Roman" w:hAnsi="Times New Roman" w:cs="Times New Roman"/>
          <w:sz w:val="28"/>
          <w:szCs w:val="28"/>
        </w:rPr>
        <w:t xml:space="preserve">3.5 </w:t>
      </w:r>
      <w:r w:rsidRPr="006218BB">
        <w:rPr>
          <w:rFonts w:ascii="Times New Roman" w:hAnsi="Times New Roman" w:cs="Times New Roman"/>
          <w:sz w:val="28"/>
          <w:szCs w:val="28"/>
        </w:rPr>
        <w:t xml:space="preserve">вынесения судебным приставом-исполнителем постановления об окончании исполнительного производства </w:t>
      </w:r>
      <w:r w:rsidR="00285774" w:rsidRPr="006218BB">
        <w:rPr>
          <w:rFonts w:ascii="Times New Roman" w:hAnsi="Times New Roman" w:cs="Times New Roman"/>
          <w:sz w:val="28"/>
          <w:szCs w:val="28"/>
        </w:rPr>
        <w:t>при возврате</w:t>
      </w:r>
      <w:r w:rsidRPr="006218BB">
        <w:rPr>
          <w:rFonts w:ascii="Times New Roman" w:hAnsi="Times New Roman" w:cs="Times New Roman"/>
          <w:sz w:val="28"/>
          <w:szCs w:val="28"/>
        </w:rPr>
        <w:t xml:space="preserve"> взыскателю исполнительного документа по </w:t>
      </w:r>
      <w:r w:rsidRPr="006218BB">
        <w:rPr>
          <w:rStyle w:val="af4"/>
          <w:rFonts w:ascii="Times New Roman" w:hAnsi="Times New Roman" w:cs="Times New Roman"/>
          <w:b w:val="0"/>
          <w:bCs w:val="0"/>
          <w:color w:val="auto"/>
          <w:sz w:val="28"/>
          <w:szCs w:val="28"/>
        </w:rPr>
        <w:t>основанию, предусмотренному пунктом 3 или 4 части 1 статьи 46</w:t>
      </w:r>
      <w:r w:rsidRPr="006218BB">
        <w:rPr>
          <w:rFonts w:ascii="Times New Roman" w:hAnsi="Times New Roman" w:cs="Times New Roman"/>
          <w:sz w:val="28"/>
          <w:szCs w:val="28"/>
        </w:rPr>
        <w:t xml:space="preserve"> Федерального закона от 2 октября 2007 года № 229-ФЗ «Об исполнительном производстве», </w:t>
      </w:r>
      <w:bookmarkEnd w:id="13"/>
      <w:r w:rsidR="00285774" w:rsidRPr="006218BB">
        <w:rPr>
          <w:rFonts w:ascii="Times New Roman" w:hAnsi="Times New Roman" w:cs="Times New Roman"/>
          <w:sz w:val="28"/>
          <w:szCs w:val="28"/>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00285774" w:rsidRPr="006218BB">
        <w:rPr>
          <w:rFonts w:ascii="Times New Roman" w:hAnsi="Times New Roman" w:cs="Times New Roman"/>
          <w:sz w:val="28"/>
          <w:szCs w:val="28"/>
        </w:rPr>
        <w:t xml:space="preserve"> делу о банкротстве, прошло более пяти лет.</w:t>
      </w:r>
    </w:p>
    <w:p w:rsidR="00285774" w:rsidRDefault="00285774" w:rsidP="00285774">
      <w:pPr>
        <w:ind w:firstLine="709"/>
        <w:rPr>
          <w:rFonts w:ascii="Times New Roman" w:hAnsi="Times New Roman" w:cs="Times New Roman"/>
          <w:sz w:val="28"/>
          <w:szCs w:val="28"/>
        </w:rPr>
      </w:pPr>
      <w:r w:rsidRPr="006218BB">
        <w:rPr>
          <w:rFonts w:ascii="Times New Roman" w:hAnsi="Times New Roman" w:cs="Times New Roman"/>
          <w:sz w:val="28"/>
          <w:szCs w:val="28"/>
        </w:rPr>
        <w:t xml:space="preserve">3.5.1 принятия судом акта о возвращении заявления о признании должника </w:t>
      </w:r>
      <w:r w:rsidRPr="006218BB">
        <w:rPr>
          <w:rFonts w:ascii="Times New Roman" w:hAnsi="Times New Roman" w:cs="Times New Roman"/>
          <w:sz w:val="28"/>
          <w:szCs w:val="28"/>
        </w:rPr>
        <w:lastRenderedPageBreak/>
        <w:t>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F7183" w:rsidRPr="00F00744" w:rsidRDefault="008F7183" w:rsidP="00285774">
      <w:pPr>
        <w:ind w:firstLine="709"/>
        <w:rPr>
          <w:rFonts w:ascii="Times New Roman" w:hAnsi="Times New Roman" w:cs="Times New Roman"/>
          <w:sz w:val="28"/>
          <w:szCs w:val="28"/>
        </w:rPr>
      </w:pPr>
      <w:proofErr w:type="gramStart"/>
      <w:r w:rsidRPr="00F00744">
        <w:rPr>
          <w:rFonts w:ascii="Times New Roman" w:hAnsi="Times New Roman" w:cs="Times New Roman"/>
          <w:sz w:val="28"/>
          <w:szCs w:val="28"/>
        </w:rPr>
        <w:t>3.6  исключения юридического лица по решению регистрирующего органа из единого государственного реестра юридических лиц и наличия</w:t>
      </w:r>
      <w:r w:rsidR="00CA5B4B">
        <w:rPr>
          <w:rFonts w:ascii="Times New Roman" w:hAnsi="Times New Roman" w:cs="Times New Roman"/>
          <w:sz w:val="28"/>
          <w:szCs w:val="28"/>
        </w:rPr>
        <w:t>,</w:t>
      </w:r>
      <w:r w:rsidRPr="00F00744">
        <w:rPr>
          <w:rFonts w:ascii="Times New Roman" w:hAnsi="Times New Roman" w:cs="Times New Roman"/>
          <w:sz w:val="28"/>
          <w:szCs w:val="28"/>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w:t>
      </w:r>
      <w:proofErr w:type="gramEnd"/>
      <w:r w:rsidRPr="00F00744">
        <w:rPr>
          <w:rFonts w:ascii="Times New Roman" w:hAnsi="Times New Roman" w:cs="Times New Roman"/>
          <w:sz w:val="28"/>
          <w:szCs w:val="28"/>
        </w:rPr>
        <w:t xml:space="preserve">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F00744">
        <w:rPr>
          <w:rFonts w:ascii="Times New Roman" w:hAnsi="Times New Roman" w:cs="Times New Roman"/>
          <w:sz w:val="28"/>
          <w:szCs w:val="28"/>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8F7183" w:rsidRPr="00F00744" w:rsidRDefault="008F7183">
      <w:pPr>
        <w:ind w:firstLine="709"/>
        <w:rPr>
          <w:rFonts w:ascii="Times New Roman" w:hAnsi="Times New Roman" w:cs="Times New Roman"/>
          <w:sz w:val="28"/>
          <w:szCs w:val="28"/>
        </w:rPr>
      </w:pPr>
      <w:bookmarkStart w:id="14" w:name="sub_104"/>
      <w:r w:rsidRPr="00F00744">
        <w:rPr>
          <w:rFonts w:ascii="Times New Roman" w:hAnsi="Times New Roman" w:cs="Times New Roman"/>
          <w:sz w:val="28"/>
          <w:szCs w:val="28"/>
        </w:rPr>
        <w:t xml:space="preserve">4. Обязательному включению в перечень </w:t>
      </w:r>
      <w:proofErr w:type="gramStart"/>
      <w:r w:rsidRPr="00F00744">
        <w:rPr>
          <w:rFonts w:ascii="Times New Roman" w:hAnsi="Times New Roman" w:cs="Times New Roman"/>
          <w:sz w:val="28"/>
          <w:szCs w:val="28"/>
        </w:rPr>
        <w:t>документов, подтверждающих факт признания безнадежной к взысканию задолженности являются</w:t>
      </w:r>
      <w:proofErr w:type="gramEnd"/>
      <w:r w:rsidRPr="00F00744">
        <w:rPr>
          <w:rFonts w:ascii="Times New Roman" w:hAnsi="Times New Roman" w:cs="Times New Roman"/>
          <w:sz w:val="28"/>
          <w:szCs w:val="28"/>
        </w:rPr>
        <w:t>:</w:t>
      </w:r>
    </w:p>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а)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w:t>
      </w:r>
    </w:p>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5" w:name="sub_141"/>
      <w:bookmarkEnd w:id="14"/>
    </w:p>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 xml:space="preserve">- </w:t>
      </w:r>
      <w:r w:rsidRPr="00F00744">
        <w:rPr>
          <w:rFonts w:ascii="Times New Roman" w:hAnsi="Times New Roman" w:cs="Times New Roman"/>
          <w:sz w:val="28"/>
          <w:szCs w:val="28"/>
          <w:u w:val="single"/>
        </w:rPr>
        <w:t xml:space="preserve">по основанию, указанному в </w:t>
      </w:r>
      <w:r w:rsidRPr="00F00744">
        <w:rPr>
          <w:rStyle w:val="af4"/>
          <w:rFonts w:ascii="Times New Roman" w:hAnsi="Times New Roman" w:cs="Times New Roman"/>
          <w:b w:val="0"/>
          <w:bCs w:val="0"/>
          <w:color w:val="auto"/>
          <w:sz w:val="28"/>
          <w:szCs w:val="28"/>
          <w:u w:val="single"/>
        </w:rPr>
        <w:t>пункте 3.1</w:t>
      </w:r>
      <w:r w:rsidRPr="00F00744">
        <w:rPr>
          <w:rFonts w:ascii="Times New Roman" w:hAnsi="Times New Roman" w:cs="Times New Roman"/>
          <w:sz w:val="28"/>
          <w:szCs w:val="28"/>
          <w:u w:val="single"/>
        </w:rPr>
        <w:t xml:space="preserve"> настоящего Порядка:</w:t>
      </w:r>
    </w:p>
    <w:bookmarkEnd w:id="15"/>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8F7183" w:rsidRPr="00F00744" w:rsidRDefault="008F7183">
      <w:pPr>
        <w:ind w:firstLine="709"/>
        <w:rPr>
          <w:rFonts w:ascii="Times New Roman" w:hAnsi="Times New Roman" w:cs="Times New Roman"/>
          <w:sz w:val="28"/>
          <w:szCs w:val="28"/>
        </w:rPr>
      </w:pPr>
      <w:bookmarkStart w:id="16" w:name="sub_142"/>
      <w:r w:rsidRPr="006218BB">
        <w:rPr>
          <w:rFonts w:ascii="Times New Roman" w:hAnsi="Times New Roman" w:cs="Times New Roman"/>
          <w:sz w:val="28"/>
          <w:szCs w:val="28"/>
        </w:rPr>
        <w:t xml:space="preserve">- </w:t>
      </w:r>
      <w:r w:rsidRPr="006218BB">
        <w:rPr>
          <w:rFonts w:ascii="Times New Roman" w:hAnsi="Times New Roman" w:cs="Times New Roman"/>
          <w:sz w:val="28"/>
          <w:szCs w:val="28"/>
          <w:u w:val="single"/>
        </w:rPr>
        <w:t>по основани</w:t>
      </w:r>
      <w:r w:rsidR="00A6359B" w:rsidRPr="006218BB">
        <w:rPr>
          <w:rFonts w:ascii="Times New Roman" w:hAnsi="Times New Roman" w:cs="Times New Roman"/>
          <w:sz w:val="28"/>
          <w:szCs w:val="28"/>
          <w:u w:val="single"/>
        </w:rPr>
        <w:t>ям</w:t>
      </w:r>
      <w:r w:rsidRPr="006218BB">
        <w:rPr>
          <w:rFonts w:ascii="Times New Roman" w:hAnsi="Times New Roman" w:cs="Times New Roman"/>
          <w:sz w:val="28"/>
          <w:szCs w:val="28"/>
          <w:u w:val="single"/>
        </w:rPr>
        <w:t>, указанн</w:t>
      </w:r>
      <w:r w:rsidR="00A6359B" w:rsidRPr="006218BB">
        <w:rPr>
          <w:rFonts w:ascii="Times New Roman" w:hAnsi="Times New Roman" w:cs="Times New Roman"/>
          <w:sz w:val="28"/>
          <w:szCs w:val="28"/>
          <w:u w:val="single"/>
        </w:rPr>
        <w:t>ым</w:t>
      </w:r>
      <w:r w:rsidRPr="006218BB">
        <w:rPr>
          <w:rFonts w:ascii="Times New Roman" w:hAnsi="Times New Roman" w:cs="Times New Roman"/>
          <w:sz w:val="28"/>
          <w:szCs w:val="28"/>
          <w:u w:val="single"/>
        </w:rPr>
        <w:t xml:space="preserve"> в </w:t>
      </w:r>
      <w:r w:rsidRPr="006218BB">
        <w:rPr>
          <w:rStyle w:val="af4"/>
          <w:rFonts w:ascii="Times New Roman" w:hAnsi="Times New Roman" w:cs="Times New Roman"/>
          <w:b w:val="0"/>
          <w:bCs w:val="0"/>
          <w:color w:val="auto"/>
          <w:sz w:val="28"/>
          <w:szCs w:val="28"/>
          <w:u w:val="single"/>
        </w:rPr>
        <w:t>пункте 3.2</w:t>
      </w:r>
      <w:r w:rsidRPr="006218BB">
        <w:rPr>
          <w:rFonts w:ascii="Times New Roman" w:hAnsi="Times New Roman" w:cs="Times New Roman"/>
          <w:sz w:val="28"/>
          <w:szCs w:val="28"/>
          <w:u w:val="single"/>
        </w:rPr>
        <w:t xml:space="preserve"> настоящего Порядка:</w:t>
      </w:r>
    </w:p>
    <w:bookmarkEnd w:id="16"/>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 xml:space="preserve">судебный акт о завершении конкурсного производства или завершении реализации имущества гражданина - плательщика платежей в бюджет, </w:t>
      </w:r>
      <w:r w:rsidRPr="00F00744">
        <w:rPr>
          <w:rFonts w:ascii="Times New Roman" w:hAnsi="Times New Roman" w:cs="Times New Roman"/>
          <w:sz w:val="28"/>
          <w:szCs w:val="28"/>
        </w:rPr>
        <w:lastRenderedPageBreak/>
        <w:t>являвшегося индивидуальным предпринимателем;</w:t>
      </w:r>
    </w:p>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8F7183" w:rsidRPr="00F00744" w:rsidRDefault="008F7183">
      <w:pPr>
        <w:ind w:firstLine="709"/>
        <w:rPr>
          <w:rFonts w:ascii="Times New Roman" w:hAnsi="Times New Roman" w:cs="Times New Roman"/>
          <w:sz w:val="28"/>
          <w:szCs w:val="28"/>
        </w:rPr>
      </w:pPr>
      <w:r w:rsidRPr="006218BB">
        <w:rPr>
          <w:rFonts w:ascii="Times New Roman" w:hAnsi="Times New Roman" w:cs="Times New Roman"/>
          <w:sz w:val="28"/>
          <w:szCs w:val="28"/>
        </w:rPr>
        <w:t>судебный акт о завершении конкурсного производства или завершении реализации имущества гражданина - плательщика платежей в бюджет;</w:t>
      </w:r>
    </w:p>
    <w:p w:rsidR="008F7183" w:rsidRPr="00F00744" w:rsidRDefault="008F7183">
      <w:pPr>
        <w:ind w:firstLine="709"/>
        <w:rPr>
          <w:rFonts w:ascii="Times New Roman" w:hAnsi="Times New Roman" w:cs="Times New Roman"/>
          <w:sz w:val="28"/>
          <w:szCs w:val="28"/>
        </w:rPr>
      </w:pPr>
      <w:bookmarkStart w:id="17" w:name="sub_143"/>
      <w:r w:rsidRPr="00F00744">
        <w:rPr>
          <w:rFonts w:ascii="Times New Roman" w:hAnsi="Times New Roman" w:cs="Times New Roman"/>
          <w:sz w:val="28"/>
          <w:szCs w:val="28"/>
        </w:rPr>
        <w:t xml:space="preserve">- </w:t>
      </w:r>
      <w:r w:rsidRPr="00F00744">
        <w:rPr>
          <w:rFonts w:ascii="Times New Roman" w:hAnsi="Times New Roman" w:cs="Times New Roman"/>
          <w:sz w:val="28"/>
          <w:szCs w:val="28"/>
          <w:u w:val="single"/>
        </w:rPr>
        <w:t xml:space="preserve">по основанию, указанному в </w:t>
      </w:r>
      <w:r w:rsidRPr="00F00744">
        <w:rPr>
          <w:rStyle w:val="af4"/>
          <w:rFonts w:ascii="Times New Roman" w:hAnsi="Times New Roman" w:cs="Times New Roman"/>
          <w:b w:val="0"/>
          <w:bCs w:val="0"/>
          <w:color w:val="auto"/>
          <w:sz w:val="28"/>
          <w:szCs w:val="28"/>
          <w:u w:val="single"/>
        </w:rPr>
        <w:t>пункте 3.3</w:t>
      </w:r>
      <w:r w:rsidRPr="00F00744">
        <w:rPr>
          <w:rFonts w:ascii="Times New Roman" w:hAnsi="Times New Roman" w:cs="Times New Roman"/>
          <w:sz w:val="28"/>
          <w:szCs w:val="28"/>
          <w:u w:val="single"/>
        </w:rPr>
        <w:t xml:space="preserve"> настоящего Порядка:</w:t>
      </w:r>
    </w:p>
    <w:bookmarkEnd w:id="17"/>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8F7183" w:rsidRPr="00F00744" w:rsidRDefault="008F7183">
      <w:pPr>
        <w:ind w:firstLine="709"/>
        <w:rPr>
          <w:rFonts w:ascii="Times New Roman" w:hAnsi="Times New Roman" w:cs="Times New Roman"/>
          <w:sz w:val="28"/>
          <w:szCs w:val="28"/>
        </w:rPr>
      </w:pPr>
      <w:bookmarkStart w:id="18" w:name="sub_144"/>
      <w:r w:rsidRPr="00F00744">
        <w:rPr>
          <w:rFonts w:ascii="Times New Roman" w:hAnsi="Times New Roman" w:cs="Times New Roman"/>
          <w:sz w:val="28"/>
          <w:szCs w:val="28"/>
        </w:rPr>
        <w:t xml:space="preserve">- </w:t>
      </w:r>
      <w:r w:rsidRPr="00F00744">
        <w:rPr>
          <w:rFonts w:ascii="Times New Roman" w:hAnsi="Times New Roman" w:cs="Times New Roman"/>
          <w:sz w:val="28"/>
          <w:szCs w:val="28"/>
          <w:u w:val="single"/>
        </w:rPr>
        <w:t xml:space="preserve">по основанию, указанному в </w:t>
      </w:r>
      <w:r w:rsidRPr="00F00744">
        <w:rPr>
          <w:rStyle w:val="af4"/>
          <w:rFonts w:ascii="Times New Roman" w:hAnsi="Times New Roman" w:cs="Times New Roman"/>
          <w:b w:val="0"/>
          <w:bCs w:val="0"/>
          <w:color w:val="auto"/>
          <w:sz w:val="28"/>
          <w:szCs w:val="28"/>
          <w:u w:val="single"/>
        </w:rPr>
        <w:t>пункте 3.4</w:t>
      </w:r>
      <w:r w:rsidRPr="00F00744">
        <w:rPr>
          <w:rFonts w:ascii="Times New Roman" w:hAnsi="Times New Roman" w:cs="Times New Roman"/>
          <w:sz w:val="28"/>
          <w:szCs w:val="28"/>
          <w:u w:val="single"/>
        </w:rPr>
        <w:t xml:space="preserve"> настоящего Порядка:</w:t>
      </w:r>
    </w:p>
    <w:bookmarkEnd w:id="18"/>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8F7183" w:rsidRPr="00F00744" w:rsidRDefault="008F7183">
      <w:pPr>
        <w:ind w:firstLine="709"/>
        <w:rPr>
          <w:rFonts w:ascii="Times New Roman" w:hAnsi="Times New Roman" w:cs="Times New Roman"/>
          <w:sz w:val="28"/>
          <w:szCs w:val="28"/>
        </w:rPr>
      </w:pPr>
      <w:bookmarkStart w:id="19" w:name="sub_145"/>
      <w:r w:rsidRPr="00F00744">
        <w:rPr>
          <w:rFonts w:ascii="Times New Roman" w:hAnsi="Times New Roman" w:cs="Times New Roman"/>
          <w:sz w:val="28"/>
          <w:szCs w:val="28"/>
        </w:rPr>
        <w:t xml:space="preserve">- </w:t>
      </w:r>
      <w:r w:rsidRPr="00F00744">
        <w:rPr>
          <w:rFonts w:ascii="Times New Roman" w:hAnsi="Times New Roman" w:cs="Times New Roman"/>
          <w:sz w:val="28"/>
          <w:szCs w:val="28"/>
          <w:u w:val="single"/>
        </w:rPr>
        <w:t xml:space="preserve">по основанию, указанному в </w:t>
      </w:r>
      <w:r w:rsidRPr="00F00744">
        <w:rPr>
          <w:rStyle w:val="af4"/>
          <w:rFonts w:ascii="Times New Roman" w:hAnsi="Times New Roman" w:cs="Times New Roman"/>
          <w:b w:val="0"/>
          <w:bCs w:val="0"/>
          <w:color w:val="auto"/>
          <w:sz w:val="28"/>
          <w:szCs w:val="28"/>
          <w:u w:val="single"/>
        </w:rPr>
        <w:t>пункте 3.5</w:t>
      </w:r>
      <w:r w:rsidRPr="00F00744">
        <w:rPr>
          <w:rFonts w:ascii="Times New Roman" w:hAnsi="Times New Roman" w:cs="Times New Roman"/>
          <w:sz w:val="28"/>
          <w:szCs w:val="28"/>
          <w:u w:val="single"/>
        </w:rPr>
        <w:t xml:space="preserve"> настоящего Порядка:</w:t>
      </w:r>
    </w:p>
    <w:bookmarkEnd w:id="19"/>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постановление судебного пристава-исполнителя об окончании исполнительного производства </w:t>
      </w:r>
      <w:r w:rsidR="001B28B8" w:rsidRPr="006218BB">
        <w:rPr>
          <w:rFonts w:ascii="Times New Roman" w:hAnsi="Times New Roman" w:cs="Times New Roman"/>
          <w:sz w:val="28"/>
          <w:szCs w:val="28"/>
        </w:rPr>
        <w:t xml:space="preserve">при </w:t>
      </w:r>
      <w:r w:rsidR="00285774" w:rsidRPr="006218BB">
        <w:rPr>
          <w:rFonts w:ascii="Times New Roman" w:hAnsi="Times New Roman" w:cs="Times New Roman"/>
          <w:sz w:val="28"/>
          <w:szCs w:val="28"/>
        </w:rPr>
        <w:t>возврате</w:t>
      </w:r>
      <w:r w:rsidRPr="00F00744">
        <w:rPr>
          <w:rFonts w:ascii="Times New Roman" w:hAnsi="Times New Roman" w:cs="Times New Roman"/>
          <w:sz w:val="28"/>
          <w:szCs w:val="28"/>
        </w:rPr>
        <w:t>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285774" w:rsidRPr="006218BB" w:rsidRDefault="00285774">
      <w:pPr>
        <w:ind w:firstLine="709"/>
        <w:rPr>
          <w:rFonts w:ascii="Times New Roman" w:hAnsi="Times New Roman" w:cs="Times New Roman"/>
          <w:sz w:val="28"/>
          <w:szCs w:val="28"/>
        </w:rPr>
      </w:pPr>
      <w:r w:rsidRPr="006218BB">
        <w:rPr>
          <w:rFonts w:ascii="Times New Roman" w:hAnsi="Times New Roman" w:cs="Times New Roman"/>
          <w:sz w:val="28"/>
          <w:szCs w:val="28"/>
          <w:u w:val="single"/>
        </w:rPr>
        <w:t>- по основанию, указанному в пункте 3.5.1 настоящего Порядка</w:t>
      </w:r>
      <w:r w:rsidRPr="006218BB">
        <w:rPr>
          <w:rFonts w:ascii="Times New Roman" w:hAnsi="Times New Roman" w:cs="Times New Roman"/>
          <w:sz w:val="28"/>
          <w:szCs w:val="28"/>
        </w:rPr>
        <w:t>:</w:t>
      </w:r>
    </w:p>
    <w:p w:rsidR="008F7183" w:rsidRPr="006218BB" w:rsidRDefault="008F7183">
      <w:pPr>
        <w:ind w:firstLine="709"/>
        <w:rPr>
          <w:rFonts w:ascii="Times New Roman" w:hAnsi="Times New Roman" w:cs="Times New Roman"/>
          <w:sz w:val="28"/>
          <w:szCs w:val="28"/>
        </w:rPr>
      </w:pPr>
      <w:r w:rsidRPr="006218BB">
        <w:rPr>
          <w:rFonts w:ascii="Times New Roman" w:hAnsi="Times New Roman" w:cs="Times New Roman"/>
          <w:sz w:val="28"/>
          <w:szCs w:val="28"/>
        </w:rPr>
        <w:t xml:space="preserve">судебный акт </w:t>
      </w:r>
      <w:r w:rsidR="00E83AA2" w:rsidRPr="006218BB">
        <w:rPr>
          <w:rFonts w:ascii="Times New Roman" w:hAnsi="Times New Roman" w:cs="Times New Roman"/>
          <w:sz w:val="28"/>
          <w:szCs w:val="28"/>
        </w:rPr>
        <w:t>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r w:rsidRPr="006218BB">
        <w:rPr>
          <w:rFonts w:ascii="Times New Roman" w:hAnsi="Times New Roman" w:cs="Times New Roman"/>
          <w:sz w:val="28"/>
          <w:szCs w:val="28"/>
        </w:rPr>
        <w:t>;</w:t>
      </w:r>
    </w:p>
    <w:p w:rsidR="008F7183" w:rsidRPr="00F00744" w:rsidRDefault="008F7183">
      <w:pPr>
        <w:ind w:firstLine="709"/>
        <w:rPr>
          <w:rFonts w:ascii="Times New Roman" w:hAnsi="Times New Roman" w:cs="Times New Roman"/>
          <w:sz w:val="28"/>
          <w:szCs w:val="28"/>
        </w:rPr>
      </w:pPr>
      <w:r w:rsidRPr="006218BB">
        <w:rPr>
          <w:rFonts w:ascii="Times New Roman" w:hAnsi="Times New Roman" w:cs="Times New Roman"/>
          <w:sz w:val="28"/>
          <w:szCs w:val="28"/>
        </w:rPr>
        <w:t xml:space="preserve">- </w:t>
      </w:r>
      <w:r w:rsidRPr="006218BB">
        <w:rPr>
          <w:rFonts w:ascii="Times New Roman" w:hAnsi="Times New Roman" w:cs="Times New Roman"/>
          <w:sz w:val="28"/>
          <w:szCs w:val="28"/>
          <w:u w:val="single"/>
        </w:rPr>
        <w:t xml:space="preserve">в случае указанном в </w:t>
      </w:r>
      <w:r w:rsidR="00E83AA2" w:rsidRPr="006218BB">
        <w:rPr>
          <w:rFonts w:ascii="Times New Roman" w:hAnsi="Times New Roman" w:cs="Times New Roman"/>
          <w:sz w:val="28"/>
          <w:szCs w:val="28"/>
          <w:u w:val="single"/>
        </w:rPr>
        <w:t xml:space="preserve">абзаце 1 </w:t>
      </w:r>
      <w:r w:rsidRPr="006218BB">
        <w:rPr>
          <w:rStyle w:val="af4"/>
          <w:rFonts w:ascii="Times New Roman" w:hAnsi="Times New Roman" w:cs="Times New Roman"/>
          <w:b w:val="0"/>
          <w:bCs w:val="0"/>
          <w:color w:val="auto"/>
          <w:sz w:val="28"/>
          <w:szCs w:val="28"/>
          <w:u w:val="single"/>
        </w:rPr>
        <w:t>подпункт</w:t>
      </w:r>
      <w:r w:rsidR="00E83AA2" w:rsidRPr="006218BB">
        <w:rPr>
          <w:rStyle w:val="af4"/>
          <w:rFonts w:ascii="Times New Roman" w:hAnsi="Times New Roman" w:cs="Times New Roman"/>
          <w:b w:val="0"/>
          <w:bCs w:val="0"/>
          <w:color w:val="auto"/>
          <w:sz w:val="28"/>
          <w:szCs w:val="28"/>
          <w:u w:val="single"/>
        </w:rPr>
        <w:t>а</w:t>
      </w:r>
      <w:r w:rsidRPr="006218BB">
        <w:rPr>
          <w:rStyle w:val="af4"/>
          <w:rFonts w:ascii="Times New Roman" w:hAnsi="Times New Roman" w:cs="Times New Roman"/>
          <w:b w:val="0"/>
          <w:bCs w:val="0"/>
          <w:color w:val="auto"/>
          <w:sz w:val="28"/>
          <w:szCs w:val="28"/>
          <w:u w:val="single"/>
        </w:rPr>
        <w:t xml:space="preserve"> 3.6 пункта 3</w:t>
      </w:r>
      <w:r w:rsidRPr="006218BB">
        <w:rPr>
          <w:rFonts w:ascii="Times New Roman" w:hAnsi="Times New Roman" w:cs="Times New Roman"/>
          <w:sz w:val="28"/>
          <w:szCs w:val="28"/>
          <w:u w:val="single"/>
        </w:rPr>
        <w:t xml:space="preserve"> настоящего постановления:</w:t>
      </w:r>
    </w:p>
    <w:p w:rsidR="008F7183"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r w:rsidR="00E83AA2">
        <w:rPr>
          <w:rFonts w:ascii="Times New Roman" w:hAnsi="Times New Roman" w:cs="Times New Roman"/>
          <w:sz w:val="28"/>
          <w:szCs w:val="28"/>
        </w:rPr>
        <w:t>;</w:t>
      </w:r>
    </w:p>
    <w:p w:rsidR="00E83AA2" w:rsidRPr="006218BB" w:rsidRDefault="00E83AA2">
      <w:pPr>
        <w:ind w:firstLine="709"/>
        <w:rPr>
          <w:rFonts w:ascii="Times New Roman" w:hAnsi="Times New Roman" w:cs="Times New Roman"/>
          <w:sz w:val="28"/>
          <w:szCs w:val="28"/>
        </w:rPr>
      </w:pPr>
      <w:r w:rsidRPr="006218BB">
        <w:rPr>
          <w:rFonts w:ascii="Times New Roman" w:hAnsi="Times New Roman" w:cs="Times New Roman"/>
          <w:sz w:val="28"/>
          <w:szCs w:val="28"/>
        </w:rPr>
        <w:t>- в случае указанном в абзаце 2 подпункта 3.6 пункта 3 настоящего постановления:</w:t>
      </w:r>
    </w:p>
    <w:p w:rsidR="00E83AA2" w:rsidRPr="00F00744" w:rsidRDefault="00E83AA2" w:rsidP="00E83AA2">
      <w:pPr>
        <w:ind w:firstLine="709"/>
        <w:rPr>
          <w:rFonts w:ascii="Times New Roman" w:hAnsi="Times New Roman" w:cs="Times New Roman"/>
          <w:sz w:val="28"/>
          <w:szCs w:val="28"/>
        </w:rPr>
      </w:pPr>
      <w:r w:rsidRPr="006218BB">
        <w:rPr>
          <w:rFonts w:ascii="Times New Roman" w:hAnsi="Times New Roman" w:cs="Times New Roman"/>
          <w:sz w:val="28"/>
          <w:szCs w:val="28"/>
        </w:rPr>
        <w:t>постановление о прекращении исполнения постановления о назначении административного наказания.</w:t>
      </w:r>
    </w:p>
    <w:p w:rsidR="008F7183" w:rsidRPr="00F00744" w:rsidRDefault="008F7183">
      <w:pPr>
        <w:ind w:firstLine="709"/>
        <w:rPr>
          <w:rFonts w:ascii="Times New Roman" w:hAnsi="Times New Roman" w:cs="Times New Roman"/>
          <w:sz w:val="28"/>
          <w:szCs w:val="28"/>
        </w:rPr>
      </w:pPr>
      <w:bookmarkStart w:id="20" w:name="sub_105"/>
      <w:r w:rsidRPr="00F00744">
        <w:rPr>
          <w:rFonts w:ascii="Times New Roman" w:hAnsi="Times New Roman" w:cs="Times New Roman"/>
          <w:sz w:val="28"/>
          <w:szCs w:val="28"/>
        </w:rPr>
        <w:t xml:space="preserve">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w:t>
      </w:r>
      <w:r w:rsidR="00C80878">
        <w:rPr>
          <w:rFonts w:ascii="Times New Roman" w:hAnsi="Times New Roman" w:cs="Times New Roman"/>
          <w:sz w:val="28"/>
          <w:szCs w:val="28"/>
        </w:rPr>
        <w:t>к</w:t>
      </w:r>
      <w:r w:rsidRPr="00F00744">
        <w:rPr>
          <w:rFonts w:ascii="Times New Roman" w:hAnsi="Times New Roman" w:cs="Times New Roman"/>
          <w:sz w:val="28"/>
          <w:szCs w:val="28"/>
        </w:rPr>
        <w:t>омиссией</w:t>
      </w:r>
      <w:r w:rsidR="0063115D">
        <w:rPr>
          <w:rFonts w:ascii="Times New Roman" w:hAnsi="Times New Roman" w:cs="Times New Roman"/>
          <w:sz w:val="28"/>
          <w:szCs w:val="28"/>
        </w:rPr>
        <w:t xml:space="preserve"> по поступлению и выбытию активов</w:t>
      </w:r>
      <w:r w:rsidR="00C80878">
        <w:rPr>
          <w:rFonts w:ascii="Times New Roman" w:hAnsi="Times New Roman" w:cs="Times New Roman"/>
          <w:sz w:val="28"/>
          <w:szCs w:val="28"/>
        </w:rPr>
        <w:t>, формируемой администратором соответствующих неналоговых доходов (далее – Комиссия)</w:t>
      </w:r>
      <w:r w:rsidRPr="00F00744">
        <w:rPr>
          <w:rFonts w:ascii="Times New Roman" w:hAnsi="Times New Roman" w:cs="Times New Roman"/>
          <w:sz w:val="28"/>
          <w:szCs w:val="28"/>
        </w:rPr>
        <w:t>.</w:t>
      </w:r>
    </w:p>
    <w:p w:rsidR="00C10FDF" w:rsidRPr="00F00744" w:rsidRDefault="008F7183" w:rsidP="00C10FDF">
      <w:pPr>
        <w:ind w:firstLine="709"/>
        <w:rPr>
          <w:rFonts w:ascii="Times New Roman" w:hAnsi="Times New Roman" w:cs="Times New Roman"/>
          <w:sz w:val="28"/>
          <w:szCs w:val="28"/>
        </w:rPr>
      </w:pPr>
      <w:bookmarkStart w:id="21" w:name="sub_107"/>
      <w:bookmarkEnd w:id="20"/>
      <w:r w:rsidRPr="00F00744">
        <w:rPr>
          <w:rFonts w:ascii="Times New Roman" w:hAnsi="Times New Roman" w:cs="Times New Roman"/>
          <w:sz w:val="28"/>
          <w:szCs w:val="28"/>
        </w:rPr>
        <w:t xml:space="preserve">6. </w:t>
      </w:r>
      <w:bookmarkStart w:id="22" w:name="sub_106"/>
      <w:proofErr w:type="gramStart"/>
      <w:r w:rsidR="00C10FDF" w:rsidRPr="00F00744">
        <w:rPr>
          <w:rFonts w:ascii="Times New Roman" w:hAnsi="Times New Roman" w:cs="Times New Roman"/>
          <w:sz w:val="28"/>
          <w:szCs w:val="28"/>
        </w:rPr>
        <w:t>Инициатором признания задолженности безнадежной к взысканию является администратор соответствующих неналоговых доходов, который не реже одно</w:t>
      </w:r>
      <w:r w:rsidR="00151A65">
        <w:rPr>
          <w:rFonts w:ascii="Times New Roman" w:hAnsi="Times New Roman" w:cs="Times New Roman"/>
          <w:sz w:val="28"/>
          <w:szCs w:val="28"/>
        </w:rPr>
        <w:t xml:space="preserve">го раза в квартал, не позднее 05 </w:t>
      </w:r>
      <w:r w:rsidR="00C10FDF" w:rsidRPr="00F00744">
        <w:rPr>
          <w:rFonts w:ascii="Times New Roman" w:hAnsi="Times New Roman" w:cs="Times New Roman"/>
          <w:sz w:val="28"/>
          <w:szCs w:val="28"/>
        </w:rPr>
        <w:t xml:space="preserve">числа первого месяца следующего </w:t>
      </w:r>
      <w:r w:rsidR="00C10FDF" w:rsidRPr="00F00744">
        <w:rPr>
          <w:rFonts w:ascii="Times New Roman" w:hAnsi="Times New Roman" w:cs="Times New Roman"/>
          <w:sz w:val="28"/>
          <w:szCs w:val="28"/>
        </w:rPr>
        <w:lastRenderedPageBreak/>
        <w:t>квартала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w:t>
      </w:r>
      <w:proofErr w:type="gramEnd"/>
      <w:r w:rsidR="00C10FDF" w:rsidRPr="00F00744">
        <w:rPr>
          <w:rFonts w:ascii="Times New Roman" w:hAnsi="Times New Roman" w:cs="Times New Roman"/>
          <w:sz w:val="28"/>
          <w:szCs w:val="28"/>
        </w:rPr>
        <w:t xml:space="preserve"> дебиторской задолженности по доходам, признания дебиторской задолженности сомнительной и безнадежной к взысканию.</w:t>
      </w:r>
    </w:p>
    <w:p w:rsidR="00C10FDF" w:rsidRPr="00F00744" w:rsidRDefault="00C10FDF" w:rsidP="00C10FDF">
      <w:pPr>
        <w:ind w:firstLine="709"/>
        <w:rPr>
          <w:rFonts w:ascii="Times New Roman" w:hAnsi="Times New Roman" w:cs="Times New Roman"/>
          <w:sz w:val="28"/>
          <w:szCs w:val="28"/>
        </w:rPr>
      </w:pPr>
      <w:r w:rsidRPr="00F00744">
        <w:rPr>
          <w:rFonts w:ascii="Times New Roman" w:hAnsi="Times New Roman" w:cs="Times New Roman"/>
          <w:sz w:val="28"/>
          <w:szCs w:val="28"/>
        </w:rPr>
        <w:t>Документы, подтверждающие факт признания безнадежной к взысканию задолженности пер</w:t>
      </w:r>
      <w:r w:rsidR="009D2CD7">
        <w:rPr>
          <w:rFonts w:ascii="Times New Roman" w:hAnsi="Times New Roman" w:cs="Times New Roman"/>
          <w:sz w:val="28"/>
          <w:szCs w:val="28"/>
        </w:rPr>
        <w:t>едаются в Комиссию не позднее 3</w:t>
      </w:r>
      <w:r w:rsidRPr="00F00744">
        <w:rPr>
          <w:rFonts w:ascii="Times New Roman" w:hAnsi="Times New Roman" w:cs="Times New Roman"/>
          <w:sz w:val="28"/>
          <w:szCs w:val="28"/>
        </w:rPr>
        <w:t xml:space="preserve"> рабочих дней </w:t>
      </w:r>
      <w:proofErr w:type="gramStart"/>
      <w:r w:rsidRPr="00F00744">
        <w:rPr>
          <w:rFonts w:ascii="Times New Roman" w:hAnsi="Times New Roman" w:cs="Times New Roman"/>
          <w:sz w:val="28"/>
          <w:szCs w:val="28"/>
        </w:rPr>
        <w:t>с даты проведения</w:t>
      </w:r>
      <w:proofErr w:type="gramEnd"/>
      <w:r w:rsidRPr="00F00744">
        <w:rPr>
          <w:rFonts w:ascii="Times New Roman" w:hAnsi="Times New Roman" w:cs="Times New Roman"/>
          <w:sz w:val="28"/>
          <w:szCs w:val="28"/>
        </w:rPr>
        <w:t xml:space="preserve"> инвентаризации расчетов, указанной в абзаце первом настоящего пункта. </w:t>
      </w:r>
    </w:p>
    <w:p w:rsidR="00EB37E4" w:rsidRPr="00F00744" w:rsidRDefault="008F7183" w:rsidP="00C10FDF">
      <w:pPr>
        <w:ind w:firstLine="709"/>
        <w:rPr>
          <w:rFonts w:ascii="Times New Roman" w:hAnsi="Times New Roman" w:cs="Times New Roman"/>
          <w:sz w:val="28"/>
          <w:szCs w:val="28"/>
        </w:rPr>
      </w:pPr>
      <w:r w:rsidRPr="00F00744">
        <w:rPr>
          <w:rFonts w:ascii="Times New Roman" w:hAnsi="Times New Roman" w:cs="Times New Roman"/>
          <w:sz w:val="28"/>
          <w:szCs w:val="28"/>
        </w:rPr>
        <w:t xml:space="preserve">7. </w:t>
      </w:r>
      <w:bookmarkStart w:id="23" w:name="sub_1100"/>
      <w:bookmarkEnd w:id="21"/>
      <w:bookmarkEnd w:id="22"/>
      <w:r w:rsidR="00EB37E4" w:rsidRPr="00F00744">
        <w:rPr>
          <w:rFonts w:ascii="Times New Roman" w:hAnsi="Times New Roman" w:cs="Times New Roman"/>
          <w:sz w:val="28"/>
          <w:szCs w:val="28"/>
        </w:rPr>
        <w:t xml:space="preserve">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w:t>
      </w:r>
      <w:r w:rsidR="009D2CD7">
        <w:rPr>
          <w:rFonts w:ascii="Times New Roman" w:hAnsi="Times New Roman" w:cs="Times New Roman"/>
          <w:sz w:val="28"/>
          <w:szCs w:val="28"/>
        </w:rPr>
        <w:t>10</w:t>
      </w:r>
      <w:r w:rsidR="00EB37E4" w:rsidRPr="00F00744">
        <w:rPr>
          <w:rFonts w:ascii="Times New Roman" w:hAnsi="Times New Roman" w:cs="Times New Roman"/>
          <w:sz w:val="28"/>
          <w:szCs w:val="28"/>
        </w:rPr>
        <w:t xml:space="preserve"> рабочих дней со дня их представления администратором соответствующих неналоговых доходов бюджета.</w:t>
      </w:r>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 xml:space="preserve">По результатам рассмотрения и проверки документов Комиссией в течение </w:t>
      </w:r>
      <w:r w:rsidR="009D2CD7">
        <w:rPr>
          <w:rFonts w:ascii="Times New Roman" w:hAnsi="Times New Roman" w:cs="Times New Roman"/>
          <w:sz w:val="28"/>
          <w:szCs w:val="28"/>
        </w:rPr>
        <w:t>пяти</w:t>
      </w:r>
      <w:r w:rsidR="00924F92">
        <w:rPr>
          <w:rFonts w:ascii="Times New Roman" w:hAnsi="Times New Roman" w:cs="Times New Roman"/>
          <w:sz w:val="28"/>
          <w:szCs w:val="28"/>
        </w:rPr>
        <w:t xml:space="preserve"> </w:t>
      </w:r>
      <w:r w:rsidRPr="00F00744">
        <w:rPr>
          <w:rFonts w:ascii="Times New Roman" w:hAnsi="Times New Roman" w:cs="Times New Roman"/>
          <w:sz w:val="28"/>
          <w:szCs w:val="28"/>
        </w:rPr>
        <w:t>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 xml:space="preserve">Проект решения о признании безнадежной к взысканию задолженности </w:t>
      </w:r>
      <w:r w:rsidRPr="007E482E">
        <w:rPr>
          <w:rFonts w:ascii="Times New Roman" w:hAnsi="Times New Roman" w:cs="Times New Roman"/>
          <w:sz w:val="28"/>
          <w:szCs w:val="28"/>
        </w:rPr>
        <w:t>оформляется Комиссией</w:t>
      </w:r>
      <w:r w:rsidRPr="00F00744">
        <w:rPr>
          <w:rFonts w:ascii="Times New Roman" w:hAnsi="Times New Roman" w:cs="Times New Roman"/>
          <w:sz w:val="28"/>
          <w:szCs w:val="28"/>
        </w:rPr>
        <w:t xml:space="preserve"> актом, который подписывается членами комиссии и утверждается руководителем администратора доходов</w:t>
      </w:r>
      <w:r w:rsidR="00C10FDF" w:rsidRPr="00F00744">
        <w:t xml:space="preserve"> </w:t>
      </w:r>
      <w:r w:rsidR="00C10FDF" w:rsidRPr="00F00744">
        <w:rPr>
          <w:rFonts w:ascii="Times New Roman" w:hAnsi="Times New Roman" w:cs="Times New Roman"/>
          <w:sz w:val="28"/>
          <w:szCs w:val="28"/>
        </w:rPr>
        <w:t>в срок, установленный абзацем вторым настоящего пункта.</w:t>
      </w:r>
    </w:p>
    <w:p w:rsidR="00EB37E4" w:rsidRPr="00F00744" w:rsidRDefault="00EB37E4" w:rsidP="00EB37E4">
      <w:pPr>
        <w:ind w:firstLine="709"/>
        <w:rPr>
          <w:rFonts w:ascii="Times New Roman" w:hAnsi="Times New Roman" w:cs="Times New Roman"/>
          <w:sz w:val="28"/>
          <w:szCs w:val="28"/>
        </w:rPr>
      </w:pPr>
      <w:proofErr w:type="gramStart"/>
      <w:r w:rsidRPr="00F00744">
        <w:rPr>
          <w:rFonts w:ascii="Times New Roman" w:hAnsi="Times New Roman" w:cs="Times New Roman"/>
          <w:sz w:val="28"/>
          <w:szCs w:val="28"/>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w:t>
      </w:r>
      <w:r w:rsidR="00492482" w:rsidRPr="00F00744">
        <w:rPr>
          <w:rFonts w:ascii="Times New Roman" w:hAnsi="Times New Roman" w:cs="Times New Roman"/>
          <w:sz w:val="28"/>
          <w:szCs w:val="28"/>
        </w:rPr>
        <w:t>мированию и применению»</w:t>
      </w:r>
      <w:r w:rsidRPr="00F00744">
        <w:rPr>
          <w:rFonts w:ascii="Times New Roman" w:hAnsi="Times New Roman" w:cs="Times New Roman"/>
          <w:sz w:val="28"/>
          <w:szCs w:val="28"/>
        </w:rPr>
        <w:t>, и содержит следующую информацию:</w:t>
      </w:r>
      <w:proofErr w:type="gramEnd"/>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1) полное наименование организации (фамилия, имя, отчество (при наличии) физического лица);</w:t>
      </w:r>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3) сведения о платеже, по которому возникла задолженность;</w:t>
      </w:r>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 xml:space="preserve">4) код классификации доходов бюджетов Российской Федерации, по </w:t>
      </w:r>
      <w:proofErr w:type="gramStart"/>
      <w:r w:rsidRPr="00F00744">
        <w:rPr>
          <w:rFonts w:ascii="Times New Roman" w:hAnsi="Times New Roman" w:cs="Times New Roman"/>
          <w:sz w:val="28"/>
          <w:szCs w:val="28"/>
        </w:rPr>
        <w:t>которому</w:t>
      </w:r>
      <w:proofErr w:type="gramEnd"/>
      <w:r w:rsidRPr="00F00744">
        <w:rPr>
          <w:rFonts w:ascii="Times New Roman" w:hAnsi="Times New Roman" w:cs="Times New Roman"/>
          <w:sz w:val="28"/>
          <w:szCs w:val="28"/>
        </w:rPr>
        <w:t xml:space="preserve"> учитывается задолженность, его наименование;</w:t>
      </w:r>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5) сумма задолженности;</w:t>
      </w:r>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6) сумма задолженности по пеням и штрафам по соответствующим платежам в бюджеты;</w:t>
      </w:r>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7) дата принятия решения о признании безнадежной к взысканию задолженности;</w:t>
      </w:r>
    </w:p>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8) подписи членов комиссии.</w:t>
      </w:r>
    </w:p>
    <w:p w:rsidR="00EB37E4" w:rsidRPr="00F00744" w:rsidRDefault="00EB37E4" w:rsidP="00EB37E4">
      <w:pPr>
        <w:ind w:firstLine="709"/>
        <w:rPr>
          <w:rFonts w:ascii="Times New Roman" w:hAnsi="Times New Roman" w:cs="Times New Roman"/>
          <w:sz w:val="28"/>
          <w:szCs w:val="28"/>
        </w:rPr>
      </w:pPr>
      <w:bookmarkStart w:id="24" w:name="sub_108"/>
      <w:r w:rsidRPr="00F00744">
        <w:rPr>
          <w:rFonts w:ascii="Times New Roman" w:hAnsi="Times New Roman" w:cs="Times New Roman"/>
          <w:sz w:val="28"/>
          <w:szCs w:val="28"/>
        </w:rPr>
        <w:lastRenderedPageBreak/>
        <w:t xml:space="preserve">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w:t>
      </w:r>
      <w:r w:rsidR="00EB557A">
        <w:rPr>
          <w:rFonts w:ascii="Times New Roman" w:hAnsi="Times New Roman"/>
          <w:sz w:val="28"/>
          <w:szCs w:val="28"/>
        </w:rPr>
        <w:t xml:space="preserve">  </w:t>
      </w:r>
      <w:proofErr w:type="spellStart"/>
      <w:r w:rsidR="00EB557A">
        <w:rPr>
          <w:rFonts w:ascii="Times New Roman" w:hAnsi="Times New Roman"/>
          <w:sz w:val="28"/>
          <w:szCs w:val="28"/>
        </w:rPr>
        <w:t>Галаховского</w:t>
      </w:r>
      <w:proofErr w:type="spellEnd"/>
      <w:r w:rsidR="00EB557A">
        <w:rPr>
          <w:rFonts w:ascii="Times New Roman" w:hAnsi="Times New Roman"/>
          <w:sz w:val="28"/>
          <w:szCs w:val="28"/>
        </w:rPr>
        <w:t xml:space="preserve"> </w:t>
      </w:r>
      <w:r w:rsidR="00063E9E">
        <w:rPr>
          <w:rFonts w:ascii="Times New Roman" w:hAnsi="Times New Roman"/>
          <w:sz w:val="28"/>
          <w:szCs w:val="28"/>
        </w:rPr>
        <w:t xml:space="preserve"> </w:t>
      </w:r>
      <w:r w:rsidR="00457499">
        <w:rPr>
          <w:rFonts w:ascii="Times New Roman" w:hAnsi="Times New Roman"/>
          <w:sz w:val="28"/>
          <w:szCs w:val="28"/>
        </w:rPr>
        <w:t>муниципального образования</w:t>
      </w:r>
      <w:r w:rsidRPr="00F00744">
        <w:rPr>
          <w:rFonts w:ascii="Times New Roman" w:hAnsi="Times New Roman" w:cs="Times New Roman"/>
          <w:sz w:val="28"/>
          <w:szCs w:val="28"/>
        </w:rPr>
        <w:t>.</w:t>
      </w:r>
    </w:p>
    <w:bookmarkEnd w:id="24"/>
    <w:p w:rsidR="00EB37E4" w:rsidRPr="00F00744" w:rsidRDefault="00EB37E4" w:rsidP="00EB37E4">
      <w:pPr>
        <w:ind w:firstLine="709"/>
        <w:rPr>
          <w:rFonts w:ascii="Times New Roman" w:hAnsi="Times New Roman" w:cs="Times New Roman"/>
          <w:sz w:val="28"/>
          <w:szCs w:val="28"/>
        </w:rPr>
      </w:pPr>
      <w:r w:rsidRPr="00F00744">
        <w:rPr>
          <w:rFonts w:ascii="Times New Roman" w:hAnsi="Times New Roman" w:cs="Times New Roman"/>
          <w:sz w:val="28"/>
          <w:szCs w:val="28"/>
        </w:rPr>
        <w:t xml:space="preserve">9. Решение комиссии о признании безнадежной к взысканию задолженности по платежам в бюджет </w:t>
      </w:r>
      <w:proofErr w:type="spellStart"/>
      <w:r w:rsidR="00EB557A">
        <w:rPr>
          <w:rFonts w:ascii="Times New Roman" w:hAnsi="Times New Roman" w:cs="Times New Roman"/>
          <w:sz w:val="28"/>
          <w:szCs w:val="28"/>
        </w:rPr>
        <w:t>Галаховского</w:t>
      </w:r>
      <w:proofErr w:type="spellEnd"/>
      <w:r w:rsidR="00063E9E">
        <w:rPr>
          <w:rFonts w:ascii="Times New Roman" w:hAnsi="Times New Roman" w:cs="Times New Roman"/>
          <w:sz w:val="28"/>
          <w:szCs w:val="28"/>
        </w:rPr>
        <w:t xml:space="preserve"> </w:t>
      </w:r>
      <w:r w:rsidR="00457499">
        <w:rPr>
          <w:rFonts w:ascii="Times New Roman" w:hAnsi="Times New Roman" w:cs="Times New Roman"/>
          <w:sz w:val="28"/>
          <w:szCs w:val="28"/>
        </w:rPr>
        <w:t>муниципального образования</w:t>
      </w:r>
      <w:r w:rsidR="00923B8B" w:rsidRPr="00F00744">
        <w:rPr>
          <w:rFonts w:ascii="Times New Roman" w:hAnsi="Times New Roman"/>
          <w:sz w:val="28"/>
          <w:szCs w:val="28"/>
        </w:rPr>
        <w:t xml:space="preserve"> </w:t>
      </w:r>
      <w:r w:rsidRPr="00F00744">
        <w:rPr>
          <w:rFonts w:ascii="Times New Roman" w:hAnsi="Times New Roman" w:cs="Times New Roman"/>
          <w:sz w:val="28"/>
          <w:szCs w:val="28"/>
        </w:rPr>
        <w:t>является основанием для списания задолженности.</w:t>
      </w:r>
    </w:p>
    <w:p w:rsidR="006C0894" w:rsidRPr="00F00744" w:rsidRDefault="006C0894" w:rsidP="00EB37E4">
      <w:pPr>
        <w:ind w:firstLine="709"/>
        <w:rPr>
          <w:rStyle w:val="af5"/>
          <w:rFonts w:ascii="Times New Roman" w:hAnsi="Times New Roman" w:cs="Times New Roman"/>
          <w:b w:val="0"/>
          <w:color w:val="auto"/>
          <w:sz w:val="28"/>
          <w:szCs w:val="28"/>
        </w:rPr>
      </w:pPr>
      <w:r w:rsidRPr="00F00744">
        <w:rPr>
          <w:rFonts w:ascii="Times New Roman" w:hAnsi="Times New Roman" w:cs="Times New Roman"/>
          <w:sz w:val="28"/>
          <w:szCs w:val="28"/>
        </w:rPr>
        <w:t xml:space="preserve">10. </w:t>
      </w:r>
      <w:proofErr w:type="gramStart"/>
      <w:r w:rsidRPr="00F00744">
        <w:rPr>
          <w:rFonts w:ascii="Times New Roman" w:hAnsi="Times New Roman" w:cs="Times New Roman"/>
          <w:sz w:val="28"/>
          <w:szCs w:val="28"/>
        </w:rPr>
        <w:t xml:space="preserve">Списание с </w:t>
      </w:r>
      <w:proofErr w:type="spellStart"/>
      <w:r w:rsidRPr="00F00744">
        <w:rPr>
          <w:rFonts w:ascii="Times New Roman" w:hAnsi="Times New Roman" w:cs="Times New Roman"/>
          <w:sz w:val="28"/>
          <w:szCs w:val="28"/>
        </w:rPr>
        <w:t>забалансового</w:t>
      </w:r>
      <w:proofErr w:type="spellEnd"/>
      <w:r w:rsidRPr="00F00744">
        <w:rPr>
          <w:rFonts w:ascii="Times New Roman" w:hAnsi="Times New Roman" w:cs="Times New Roman"/>
          <w:sz w:val="28"/>
          <w:szCs w:val="28"/>
        </w:rPr>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w:t>
      </w:r>
      <w:proofErr w:type="gramEnd"/>
      <w:r w:rsidRPr="00F00744">
        <w:rPr>
          <w:rFonts w:ascii="Times New Roman" w:hAnsi="Times New Roman" w:cs="Times New Roman"/>
          <w:sz w:val="28"/>
          <w:szCs w:val="28"/>
        </w:rPr>
        <w:t xml:space="preserve">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8F7183" w:rsidRPr="00F00744" w:rsidRDefault="008F7183" w:rsidP="00EB37E4">
      <w:pPr>
        <w:ind w:firstLine="709"/>
        <w:rPr>
          <w:rStyle w:val="af5"/>
          <w:rFonts w:ascii="Times New Roman" w:hAnsi="Times New Roman" w:cs="Times New Roman"/>
          <w:b w:val="0"/>
          <w:color w:val="auto"/>
          <w:sz w:val="28"/>
          <w:szCs w:val="28"/>
        </w:rPr>
      </w:pPr>
    </w:p>
    <w:p w:rsidR="008F7183" w:rsidRPr="00F00744" w:rsidRDefault="008F7183">
      <w:pPr>
        <w:jc w:val="right"/>
        <w:rPr>
          <w:rStyle w:val="af5"/>
          <w:rFonts w:ascii="Times New Roman" w:hAnsi="Times New Roman" w:cs="Times New Roman"/>
          <w:b w:val="0"/>
          <w:color w:val="auto"/>
          <w:sz w:val="28"/>
          <w:szCs w:val="28"/>
        </w:rPr>
      </w:pPr>
    </w:p>
    <w:p w:rsidR="00492482" w:rsidRPr="00F00744" w:rsidRDefault="00492482">
      <w:pPr>
        <w:pStyle w:val="1"/>
        <w:spacing w:before="0" w:after="0"/>
        <w:ind w:firstLine="709"/>
        <w:jc w:val="right"/>
        <w:rPr>
          <w:rFonts w:ascii="Times New Roman" w:hAnsi="Times New Roman"/>
          <w:b w:val="0"/>
          <w:sz w:val="28"/>
          <w:szCs w:val="28"/>
        </w:rPr>
      </w:pPr>
      <w:bookmarkStart w:id="25" w:name="sub_2000"/>
      <w:bookmarkEnd w:id="23"/>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151A65" w:rsidRDefault="00151A65">
      <w:pPr>
        <w:pStyle w:val="1"/>
        <w:spacing w:before="0" w:after="0"/>
        <w:ind w:firstLine="709"/>
        <w:jc w:val="right"/>
        <w:rPr>
          <w:rFonts w:ascii="Times New Roman" w:hAnsi="Times New Roman"/>
          <w:b w:val="0"/>
          <w:sz w:val="28"/>
          <w:szCs w:val="28"/>
        </w:rPr>
      </w:pPr>
    </w:p>
    <w:p w:rsidR="008F7183" w:rsidRPr="00F00744" w:rsidRDefault="008F7183" w:rsidP="00151A65">
      <w:pPr>
        <w:pStyle w:val="1"/>
        <w:spacing w:before="0" w:after="0"/>
        <w:ind w:left="709"/>
        <w:jc w:val="right"/>
        <w:rPr>
          <w:rFonts w:ascii="Times New Roman" w:hAnsi="Times New Roman"/>
          <w:b w:val="0"/>
          <w:sz w:val="28"/>
          <w:szCs w:val="28"/>
        </w:rPr>
      </w:pPr>
      <w:r w:rsidRPr="00F00744">
        <w:rPr>
          <w:rFonts w:ascii="Times New Roman" w:hAnsi="Times New Roman"/>
          <w:b w:val="0"/>
          <w:sz w:val="28"/>
          <w:szCs w:val="28"/>
        </w:rPr>
        <w:t xml:space="preserve">Приложение </w:t>
      </w:r>
      <w:r w:rsidRPr="00F00744">
        <w:rPr>
          <w:rFonts w:ascii="Times New Roman" w:hAnsi="Times New Roman"/>
          <w:b w:val="0"/>
          <w:sz w:val="28"/>
          <w:szCs w:val="28"/>
          <w:lang w:val="en-US"/>
        </w:rPr>
        <w:t>N</w:t>
      </w:r>
      <w:r w:rsidRPr="00F00744">
        <w:rPr>
          <w:rFonts w:ascii="Times New Roman" w:hAnsi="Times New Roman"/>
          <w:b w:val="0"/>
          <w:sz w:val="28"/>
          <w:szCs w:val="28"/>
        </w:rPr>
        <w:t xml:space="preserve"> 2</w:t>
      </w:r>
    </w:p>
    <w:p w:rsidR="008F7183" w:rsidRPr="00F00744" w:rsidRDefault="008F7183">
      <w:pPr>
        <w:pStyle w:val="1"/>
        <w:spacing w:before="0" w:after="0"/>
        <w:ind w:firstLine="709"/>
        <w:jc w:val="right"/>
        <w:rPr>
          <w:rFonts w:ascii="Times New Roman" w:hAnsi="Times New Roman"/>
          <w:b w:val="0"/>
          <w:sz w:val="28"/>
          <w:szCs w:val="28"/>
        </w:rPr>
      </w:pPr>
      <w:r w:rsidRPr="00F00744">
        <w:rPr>
          <w:rFonts w:ascii="Times New Roman" w:hAnsi="Times New Roman"/>
          <w:b w:val="0"/>
          <w:sz w:val="28"/>
          <w:szCs w:val="28"/>
        </w:rPr>
        <w:t>к постановлению администрации</w:t>
      </w:r>
    </w:p>
    <w:p w:rsidR="008F7183" w:rsidRPr="00F00744" w:rsidRDefault="00EB557A" w:rsidP="004C1557">
      <w:pPr>
        <w:pStyle w:val="1"/>
        <w:tabs>
          <w:tab w:val="num" w:pos="432"/>
        </w:tabs>
        <w:spacing w:before="0" w:after="0"/>
        <w:ind w:left="432" w:hanging="432"/>
        <w:jc w:val="right"/>
        <w:rPr>
          <w:rFonts w:ascii="Times New Roman" w:hAnsi="Times New Roman"/>
          <w:b w:val="0"/>
          <w:sz w:val="28"/>
          <w:szCs w:val="28"/>
        </w:rPr>
      </w:pPr>
      <w:proofErr w:type="spellStart"/>
      <w:r>
        <w:rPr>
          <w:rFonts w:ascii="Times New Roman" w:hAnsi="Times New Roman"/>
          <w:b w:val="0"/>
          <w:sz w:val="28"/>
          <w:szCs w:val="28"/>
        </w:rPr>
        <w:t>Галаховского</w:t>
      </w:r>
      <w:proofErr w:type="spellEnd"/>
      <w:r>
        <w:rPr>
          <w:rFonts w:ascii="Times New Roman" w:hAnsi="Times New Roman"/>
          <w:b w:val="0"/>
          <w:sz w:val="28"/>
          <w:szCs w:val="28"/>
        </w:rPr>
        <w:t xml:space="preserve"> </w:t>
      </w:r>
      <w:r w:rsidR="00063E9E">
        <w:rPr>
          <w:rFonts w:ascii="Times New Roman" w:hAnsi="Times New Roman"/>
          <w:b w:val="0"/>
          <w:sz w:val="28"/>
          <w:szCs w:val="28"/>
        </w:rPr>
        <w:t xml:space="preserve"> </w:t>
      </w:r>
      <w:r w:rsidR="00457499">
        <w:rPr>
          <w:rFonts w:ascii="Times New Roman" w:hAnsi="Times New Roman"/>
          <w:b w:val="0"/>
          <w:sz w:val="28"/>
          <w:szCs w:val="28"/>
        </w:rPr>
        <w:t>муниципального образования</w:t>
      </w:r>
      <w:r w:rsidR="009708F5">
        <w:rPr>
          <w:rFonts w:ascii="Times New Roman" w:hAnsi="Times New Roman"/>
          <w:b w:val="0"/>
          <w:sz w:val="28"/>
          <w:szCs w:val="28"/>
        </w:rPr>
        <w:t xml:space="preserve"> </w:t>
      </w:r>
    </w:p>
    <w:p w:rsidR="008F7183" w:rsidRPr="00F00744" w:rsidRDefault="00EB557A">
      <w:pPr>
        <w:pStyle w:val="1"/>
        <w:spacing w:before="0" w:after="0"/>
        <w:ind w:firstLine="709"/>
        <w:jc w:val="right"/>
      </w:pPr>
      <w:r>
        <w:rPr>
          <w:rFonts w:ascii="Times New Roman" w:hAnsi="Times New Roman"/>
          <w:b w:val="0"/>
          <w:sz w:val="28"/>
          <w:szCs w:val="28"/>
        </w:rPr>
        <w:t>от «25</w:t>
      </w:r>
      <w:r w:rsidR="008F7183" w:rsidRPr="00F00744">
        <w:rPr>
          <w:rFonts w:ascii="Times New Roman" w:hAnsi="Times New Roman"/>
          <w:b w:val="0"/>
          <w:sz w:val="28"/>
          <w:szCs w:val="28"/>
        </w:rPr>
        <w:t xml:space="preserve">» </w:t>
      </w:r>
      <w:r w:rsidR="009D2CD7">
        <w:rPr>
          <w:rFonts w:ascii="Times New Roman" w:hAnsi="Times New Roman"/>
          <w:b w:val="0"/>
          <w:sz w:val="28"/>
          <w:szCs w:val="28"/>
        </w:rPr>
        <w:t xml:space="preserve">сентября </w:t>
      </w:r>
      <w:r w:rsidR="008F7183" w:rsidRPr="00F00744">
        <w:rPr>
          <w:rFonts w:ascii="Times New Roman" w:hAnsi="Times New Roman"/>
          <w:b w:val="0"/>
          <w:sz w:val="28"/>
          <w:szCs w:val="28"/>
        </w:rPr>
        <w:t>202</w:t>
      </w:r>
      <w:r w:rsidR="00BA1F9F">
        <w:rPr>
          <w:rFonts w:ascii="Times New Roman" w:hAnsi="Times New Roman"/>
          <w:b w:val="0"/>
          <w:sz w:val="28"/>
          <w:szCs w:val="28"/>
        </w:rPr>
        <w:t>4</w:t>
      </w:r>
      <w:r>
        <w:rPr>
          <w:rFonts w:ascii="Times New Roman" w:hAnsi="Times New Roman"/>
          <w:b w:val="0"/>
          <w:sz w:val="28"/>
          <w:szCs w:val="28"/>
        </w:rPr>
        <w:t xml:space="preserve"> № 38</w:t>
      </w:r>
      <w:r w:rsidR="008F7183" w:rsidRPr="00F00744">
        <w:rPr>
          <w:rFonts w:ascii="Times New Roman" w:hAnsi="Times New Roman"/>
          <w:b w:val="0"/>
          <w:sz w:val="28"/>
          <w:szCs w:val="28"/>
        </w:rPr>
        <w:t xml:space="preserve"> </w:t>
      </w:r>
    </w:p>
    <w:p w:rsidR="008F7183" w:rsidRPr="00F00744" w:rsidRDefault="008F7183">
      <w:pPr>
        <w:ind w:firstLine="0"/>
      </w:pPr>
    </w:p>
    <w:bookmarkEnd w:id="25"/>
    <w:p w:rsidR="00576A2F" w:rsidRDefault="00576A2F" w:rsidP="00576A2F">
      <w:pPr>
        <w:ind w:firstLine="709"/>
        <w:jc w:val="center"/>
        <w:rPr>
          <w:rFonts w:ascii="Times New Roman" w:eastAsia="Times New Roman" w:hAnsi="Times New Roman" w:cs="Times New Roman"/>
          <w:b/>
          <w:bCs/>
          <w:kern w:val="1"/>
          <w:sz w:val="28"/>
          <w:szCs w:val="28"/>
        </w:rPr>
      </w:pPr>
      <w:r w:rsidRPr="00576A2F">
        <w:rPr>
          <w:rFonts w:ascii="Times New Roman" w:eastAsia="Times New Roman" w:hAnsi="Times New Roman" w:cs="Times New Roman"/>
          <w:b/>
          <w:bCs/>
          <w:kern w:val="1"/>
          <w:sz w:val="28"/>
          <w:szCs w:val="28"/>
        </w:rPr>
        <w:t>Порядок</w:t>
      </w:r>
    </w:p>
    <w:p w:rsidR="008F7183" w:rsidRPr="00F00744" w:rsidRDefault="00576A2F" w:rsidP="00576A2F">
      <w:pPr>
        <w:ind w:firstLine="709"/>
        <w:jc w:val="center"/>
        <w:rPr>
          <w:rFonts w:ascii="Times New Roman" w:hAnsi="Times New Roman" w:cs="Times New Roman"/>
          <w:sz w:val="28"/>
          <w:szCs w:val="28"/>
        </w:rPr>
      </w:pPr>
      <w:r w:rsidRPr="00576A2F">
        <w:rPr>
          <w:rFonts w:ascii="Times New Roman" w:eastAsia="Times New Roman" w:hAnsi="Times New Roman" w:cs="Times New Roman"/>
          <w:b/>
          <w:bCs/>
          <w:kern w:val="1"/>
          <w:sz w:val="28"/>
          <w:szCs w:val="28"/>
        </w:rPr>
        <w:t xml:space="preserve">действий комиссии по поступлению и выбытию активов, созданной администрацией </w:t>
      </w:r>
      <w:r w:rsidR="005448AB">
        <w:rPr>
          <w:rFonts w:ascii="Times New Roman" w:eastAsia="Times New Roman" w:hAnsi="Times New Roman" w:cs="Times New Roman"/>
          <w:b/>
          <w:bCs/>
          <w:kern w:val="1"/>
          <w:sz w:val="28"/>
          <w:szCs w:val="28"/>
        </w:rPr>
        <w:t xml:space="preserve"> </w:t>
      </w:r>
      <w:proofErr w:type="spellStart"/>
      <w:r w:rsidR="005448AB">
        <w:rPr>
          <w:rFonts w:ascii="Times New Roman" w:eastAsia="Times New Roman" w:hAnsi="Times New Roman" w:cs="Times New Roman"/>
          <w:b/>
          <w:bCs/>
          <w:kern w:val="1"/>
          <w:sz w:val="28"/>
          <w:szCs w:val="28"/>
        </w:rPr>
        <w:t>Галаховского</w:t>
      </w:r>
      <w:proofErr w:type="spellEnd"/>
      <w:r w:rsidR="00063E9E">
        <w:rPr>
          <w:rFonts w:ascii="Times New Roman" w:eastAsia="Times New Roman" w:hAnsi="Times New Roman" w:cs="Times New Roman"/>
          <w:b/>
          <w:bCs/>
          <w:kern w:val="1"/>
          <w:sz w:val="28"/>
          <w:szCs w:val="28"/>
        </w:rPr>
        <w:t xml:space="preserve"> </w:t>
      </w:r>
      <w:r w:rsidR="00457499">
        <w:rPr>
          <w:rFonts w:ascii="Times New Roman" w:eastAsia="Times New Roman" w:hAnsi="Times New Roman" w:cs="Times New Roman"/>
          <w:b/>
          <w:bCs/>
          <w:kern w:val="1"/>
          <w:sz w:val="28"/>
          <w:szCs w:val="28"/>
        </w:rPr>
        <w:t>муниципального образования</w:t>
      </w:r>
      <w:r w:rsidR="009708F5">
        <w:rPr>
          <w:rFonts w:ascii="Times New Roman" w:eastAsia="Times New Roman" w:hAnsi="Times New Roman" w:cs="Times New Roman"/>
          <w:b/>
          <w:bCs/>
          <w:kern w:val="1"/>
          <w:sz w:val="28"/>
          <w:szCs w:val="28"/>
        </w:rPr>
        <w:t xml:space="preserve"> </w:t>
      </w:r>
      <w:r w:rsidRPr="00576A2F">
        <w:rPr>
          <w:rFonts w:ascii="Times New Roman" w:eastAsia="Times New Roman" w:hAnsi="Times New Roman" w:cs="Times New Roman"/>
          <w:b/>
          <w:bCs/>
          <w:kern w:val="1"/>
          <w:sz w:val="28"/>
          <w:szCs w:val="28"/>
        </w:rPr>
        <w:t xml:space="preserve">на постоянной основе, в целях подготовки решений о признании безнадежной к взысканию задолженности по платежам в бюджет </w:t>
      </w:r>
      <w:proofErr w:type="spellStart"/>
      <w:r w:rsidR="005448AB">
        <w:rPr>
          <w:rFonts w:ascii="Times New Roman" w:eastAsia="Times New Roman" w:hAnsi="Times New Roman" w:cs="Times New Roman"/>
          <w:b/>
          <w:bCs/>
          <w:kern w:val="1"/>
          <w:sz w:val="28"/>
          <w:szCs w:val="28"/>
        </w:rPr>
        <w:t>Галаховского</w:t>
      </w:r>
      <w:proofErr w:type="spellEnd"/>
      <w:r w:rsidR="00063E9E">
        <w:rPr>
          <w:rFonts w:ascii="Times New Roman" w:eastAsia="Times New Roman" w:hAnsi="Times New Roman" w:cs="Times New Roman"/>
          <w:b/>
          <w:bCs/>
          <w:kern w:val="1"/>
          <w:sz w:val="28"/>
          <w:szCs w:val="28"/>
        </w:rPr>
        <w:t xml:space="preserve"> </w:t>
      </w:r>
      <w:r w:rsidR="00457499">
        <w:rPr>
          <w:rFonts w:ascii="Times New Roman" w:eastAsia="Times New Roman" w:hAnsi="Times New Roman" w:cs="Times New Roman"/>
          <w:b/>
          <w:bCs/>
          <w:kern w:val="1"/>
          <w:sz w:val="28"/>
          <w:szCs w:val="28"/>
        </w:rPr>
        <w:t>муниципального образования</w:t>
      </w:r>
      <w:r w:rsidRPr="00576A2F">
        <w:rPr>
          <w:rFonts w:ascii="Times New Roman" w:eastAsia="Times New Roman" w:hAnsi="Times New Roman" w:cs="Times New Roman"/>
          <w:b/>
          <w:bCs/>
          <w:kern w:val="1"/>
          <w:sz w:val="28"/>
          <w:szCs w:val="28"/>
        </w:rPr>
        <w:t xml:space="preserve">, администратором которых является администрация </w:t>
      </w:r>
      <w:proofErr w:type="spellStart"/>
      <w:r w:rsidR="005448AB">
        <w:rPr>
          <w:rFonts w:ascii="Times New Roman" w:eastAsia="Times New Roman" w:hAnsi="Times New Roman" w:cs="Times New Roman"/>
          <w:b/>
          <w:bCs/>
          <w:kern w:val="1"/>
          <w:sz w:val="28"/>
          <w:szCs w:val="28"/>
        </w:rPr>
        <w:t>Галаховского</w:t>
      </w:r>
      <w:proofErr w:type="spellEnd"/>
      <w:r w:rsidR="005448AB">
        <w:rPr>
          <w:rFonts w:ascii="Times New Roman" w:eastAsia="Times New Roman" w:hAnsi="Times New Roman" w:cs="Times New Roman"/>
          <w:b/>
          <w:bCs/>
          <w:kern w:val="1"/>
          <w:sz w:val="28"/>
          <w:szCs w:val="28"/>
        </w:rPr>
        <w:t xml:space="preserve"> </w:t>
      </w:r>
      <w:r w:rsidR="00063E9E">
        <w:rPr>
          <w:rFonts w:ascii="Times New Roman" w:eastAsia="Times New Roman" w:hAnsi="Times New Roman" w:cs="Times New Roman"/>
          <w:b/>
          <w:bCs/>
          <w:kern w:val="1"/>
          <w:sz w:val="28"/>
          <w:szCs w:val="28"/>
        </w:rPr>
        <w:t xml:space="preserve"> </w:t>
      </w:r>
      <w:r w:rsidR="00457499">
        <w:rPr>
          <w:rFonts w:ascii="Times New Roman" w:eastAsia="Times New Roman" w:hAnsi="Times New Roman" w:cs="Times New Roman"/>
          <w:b/>
          <w:bCs/>
          <w:kern w:val="1"/>
          <w:sz w:val="28"/>
          <w:szCs w:val="28"/>
        </w:rPr>
        <w:t>муниципального образования</w:t>
      </w:r>
      <w:r w:rsidR="006A3118">
        <w:rPr>
          <w:rFonts w:ascii="Times New Roman" w:eastAsia="Times New Roman" w:hAnsi="Times New Roman" w:cs="Times New Roman"/>
          <w:b/>
          <w:bCs/>
          <w:kern w:val="1"/>
          <w:sz w:val="28"/>
          <w:szCs w:val="28"/>
        </w:rPr>
        <w:t xml:space="preserve"> </w:t>
      </w:r>
    </w:p>
    <w:p w:rsidR="00576A2F" w:rsidRDefault="00576A2F">
      <w:pPr>
        <w:pStyle w:val="1"/>
        <w:spacing w:before="0" w:after="0"/>
        <w:rPr>
          <w:rFonts w:ascii="Times New Roman" w:hAnsi="Times New Roman"/>
          <w:sz w:val="28"/>
          <w:szCs w:val="28"/>
        </w:rPr>
      </w:pPr>
      <w:bookmarkStart w:id="26" w:name="sub_100"/>
    </w:p>
    <w:p w:rsidR="008F7183" w:rsidRPr="00F00744" w:rsidRDefault="008F7183">
      <w:pPr>
        <w:pStyle w:val="1"/>
        <w:spacing w:before="0" w:after="0"/>
        <w:rPr>
          <w:rFonts w:ascii="Times New Roman" w:hAnsi="Times New Roman"/>
          <w:sz w:val="28"/>
          <w:szCs w:val="28"/>
        </w:rPr>
      </w:pPr>
      <w:r w:rsidRPr="00F00744">
        <w:rPr>
          <w:rFonts w:ascii="Times New Roman" w:hAnsi="Times New Roman"/>
          <w:sz w:val="28"/>
          <w:szCs w:val="28"/>
        </w:rPr>
        <w:t>1. Общие положения</w:t>
      </w:r>
    </w:p>
    <w:bookmarkEnd w:id="26"/>
    <w:p w:rsidR="008F7183" w:rsidRPr="00F00744" w:rsidRDefault="008F7183">
      <w:pPr>
        <w:ind w:firstLine="709"/>
        <w:rPr>
          <w:rFonts w:ascii="Times New Roman" w:hAnsi="Times New Roman" w:cs="Times New Roman"/>
          <w:sz w:val="28"/>
          <w:szCs w:val="28"/>
        </w:rPr>
      </w:pPr>
    </w:p>
    <w:p w:rsidR="008F7183" w:rsidRPr="00F00744" w:rsidRDefault="008F7183">
      <w:pPr>
        <w:ind w:firstLine="709"/>
        <w:rPr>
          <w:rFonts w:ascii="Times New Roman" w:hAnsi="Times New Roman" w:cs="Times New Roman"/>
          <w:sz w:val="28"/>
          <w:szCs w:val="28"/>
        </w:rPr>
      </w:pPr>
      <w:bookmarkStart w:id="27" w:name="sub_11"/>
      <w:r w:rsidRPr="00F00744">
        <w:rPr>
          <w:rFonts w:ascii="Times New Roman" w:hAnsi="Times New Roman" w:cs="Times New Roman"/>
          <w:sz w:val="28"/>
          <w:szCs w:val="28"/>
        </w:rPr>
        <w:t xml:space="preserve">1.1. </w:t>
      </w:r>
      <w:proofErr w:type="gramStart"/>
      <w:r w:rsidRPr="00F00744">
        <w:rPr>
          <w:rFonts w:ascii="Times New Roman" w:hAnsi="Times New Roman" w:cs="Times New Roman"/>
          <w:sz w:val="28"/>
          <w:szCs w:val="28"/>
        </w:rPr>
        <w:t>Настоящ</w:t>
      </w:r>
      <w:r w:rsidR="00576A2F">
        <w:rPr>
          <w:rFonts w:ascii="Times New Roman" w:hAnsi="Times New Roman" w:cs="Times New Roman"/>
          <w:sz w:val="28"/>
          <w:szCs w:val="28"/>
        </w:rPr>
        <w:t>ий</w:t>
      </w:r>
      <w:r w:rsidRPr="00F00744">
        <w:rPr>
          <w:rFonts w:ascii="Times New Roman" w:hAnsi="Times New Roman" w:cs="Times New Roman"/>
          <w:sz w:val="28"/>
          <w:szCs w:val="28"/>
        </w:rPr>
        <w:t xml:space="preserve"> </w:t>
      </w:r>
      <w:r w:rsidR="00576A2F">
        <w:rPr>
          <w:rFonts w:ascii="Times New Roman" w:hAnsi="Times New Roman" w:cs="Times New Roman"/>
          <w:sz w:val="28"/>
          <w:szCs w:val="28"/>
        </w:rPr>
        <w:t>Порядок</w:t>
      </w:r>
      <w:r w:rsidRPr="00F00744">
        <w:rPr>
          <w:rFonts w:ascii="Times New Roman" w:hAnsi="Times New Roman" w:cs="Times New Roman"/>
          <w:sz w:val="28"/>
          <w:szCs w:val="28"/>
        </w:rPr>
        <w:t xml:space="preserve"> устанавливает </w:t>
      </w:r>
      <w:r w:rsidR="00576A2F">
        <w:rPr>
          <w:rFonts w:ascii="Times New Roman" w:hAnsi="Times New Roman" w:cs="Times New Roman"/>
          <w:sz w:val="28"/>
          <w:szCs w:val="28"/>
        </w:rPr>
        <w:t>правила</w:t>
      </w:r>
      <w:r w:rsidRPr="00F00744">
        <w:rPr>
          <w:rFonts w:ascii="Times New Roman" w:hAnsi="Times New Roman" w:cs="Times New Roman"/>
          <w:sz w:val="28"/>
          <w:szCs w:val="28"/>
        </w:rPr>
        <w:t xml:space="preserve"> деятельности комиссии по </w:t>
      </w:r>
      <w:r w:rsidR="00576A2F" w:rsidRPr="00576A2F">
        <w:rPr>
          <w:rFonts w:ascii="Times New Roman" w:hAnsi="Times New Roman" w:cs="Times New Roman"/>
          <w:sz w:val="28"/>
          <w:szCs w:val="28"/>
        </w:rPr>
        <w:t xml:space="preserve">поступлению и выбытию активов, созданной администрацией </w:t>
      </w:r>
      <w:proofErr w:type="spellStart"/>
      <w:r w:rsidR="005448AB">
        <w:rPr>
          <w:rFonts w:ascii="Times New Roman" w:hAnsi="Times New Roman" w:cs="Times New Roman"/>
          <w:sz w:val="28"/>
          <w:szCs w:val="28"/>
        </w:rPr>
        <w:t>Галаховского</w:t>
      </w:r>
      <w:proofErr w:type="spellEnd"/>
      <w:r w:rsidR="005448AB">
        <w:rPr>
          <w:rFonts w:ascii="Times New Roman" w:hAnsi="Times New Roman" w:cs="Times New Roman"/>
          <w:sz w:val="28"/>
          <w:szCs w:val="28"/>
        </w:rPr>
        <w:t xml:space="preserve"> </w:t>
      </w:r>
      <w:r w:rsidR="00063E9E">
        <w:rPr>
          <w:rFonts w:ascii="Times New Roman" w:hAnsi="Times New Roman" w:cs="Times New Roman"/>
          <w:sz w:val="28"/>
          <w:szCs w:val="28"/>
        </w:rPr>
        <w:t xml:space="preserve"> </w:t>
      </w:r>
      <w:r w:rsidR="00457499">
        <w:rPr>
          <w:rFonts w:ascii="Times New Roman" w:hAnsi="Times New Roman" w:cs="Times New Roman"/>
          <w:sz w:val="28"/>
          <w:szCs w:val="28"/>
        </w:rPr>
        <w:t>муниципального образования</w:t>
      </w:r>
      <w:r w:rsidR="009708F5">
        <w:rPr>
          <w:rFonts w:ascii="Times New Roman" w:hAnsi="Times New Roman" w:cs="Times New Roman"/>
          <w:sz w:val="28"/>
          <w:szCs w:val="28"/>
        </w:rPr>
        <w:t xml:space="preserve"> </w:t>
      </w:r>
      <w:r w:rsidR="00576A2F" w:rsidRPr="00576A2F">
        <w:rPr>
          <w:rFonts w:ascii="Times New Roman" w:hAnsi="Times New Roman" w:cs="Times New Roman"/>
          <w:sz w:val="28"/>
          <w:szCs w:val="28"/>
        </w:rPr>
        <w:t xml:space="preserve">на постоянной основе, в целях подготовки решений о признании безнадежной к взысканию задолженности по платежам в бюджет </w:t>
      </w:r>
      <w:proofErr w:type="spellStart"/>
      <w:r w:rsidR="005448AB">
        <w:rPr>
          <w:rFonts w:ascii="Times New Roman" w:hAnsi="Times New Roman" w:cs="Times New Roman"/>
          <w:sz w:val="28"/>
          <w:szCs w:val="28"/>
        </w:rPr>
        <w:t>Галаховского</w:t>
      </w:r>
      <w:proofErr w:type="spellEnd"/>
      <w:r w:rsidR="005448AB">
        <w:rPr>
          <w:rFonts w:ascii="Times New Roman" w:hAnsi="Times New Roman" w:cs="Times New Roman"/>
          <w:sz w:val="28"/>
          <w:szCs w:val="28"/>
        </w:rPr>
        <w:t xml:space="preserve"> </w:t>
      </w:r>
      <w:r w:rsidR="00063E9E">
        <w:rPr>
          <w:rFonts w:ascii="Times New Roman" w:hAnsi="Times New Roman" w:cs="Times New Roman"/>
          <w:sz w:val="28"/>
          <w:szCs w:val="28"/>
        </w:rPr>
        <w:t xml:space="preserve"> </w:t>
      </w:r>
      <w:r w:rsidR="00457499">
        <w:rPr>
          <w:rFonts w:ascii="Times New Roman" w:hAnsi="Times New Roman" w:cs="Times New Roman"/>
          <w:sz w:val="28"/>
          <w:szCs w:val="28"/>
        </w:rPr>
        <w:t>муниципального образования</w:t>
      </w:r>
      <w:r w:rsidR="005F6B20">
        <w:rPr>
          <w:rFonts w:ascii="Times New Roman" w:hAnsi="Times New Roman" w:cs="Times New Roman"/>
          <w:sz w:val="28"/>
          <w:szCs w:val="28"/>
        </w:rPr>
        <w:t xml:space="preserve">, </w:t>
      </w:r>
      <w:r w:rsidR="00576A2F" w:rsidRPr="00576A2F">
        <w:rPr>
          <w:rFonts w:ascii="Times New Roman" w:hAnsi="Times New Roman" w:cs="Times New Roman"/>
          <w:sz w:val="28"/>
          <w:szCs w:val="28"/>
        </w:rPr>
        <w:t xml:space="preserve">администратором которых является администрация </w:t>
      </w:r>
      <w:proofErr w:type="spellStart"/>
      <w:r w:rsidR="005448AB">
        <w:rPr>
          <w:rFonts w:ascii="Times New Roman" w:hAnsi="Times New Roman" w:cs="Times New Roman"/>
          <w:sz w:val="28"/>
          <w:szCs w:val="28"/>
        </w:rPr>
        <w:t>Галаховского</w:t>
      </w:r>
      <w:proofErr w:type="spellEnd"/>
      <w:r w:rsidR="005448AB">
        <w:rPr>
          <w:rFonts w:ascii="Times New Roman" w:hAnsi="Times New Roman" w:cs="Times New Roman"/>
          <w:sz w:val="28"/>
          <w:szCs w:val="28"/>
        </w:rPr>
        <w:t xml:space="preserve"> </w:t>
      </w:r>
      <w:r w:rsidR="00063E9E">
        <w:rPr>
          <w:rFonts w:ascii="Times New Roman" w:hAnsi="Times New Roman" w:cs="Times New Roman"/>
          <w:sz w:val="28"/>
          <w:szCs w:val="28"/>
        </w:rPr>
        <w:t xml:space="preserve"> </w:t>
      </w:r>
      <w:r w:rsidR="00457499">
        <w:rPr>
          <w:rFonts w:ascii="Times New Roman" w:hAnsi="Times New Roman" w:cs="Times New Roman"/>
          <w:sz w:val="28"/>
          <w:szCs w:val="28"/>
        </w:rPr>
        <w:t>муниципального образования</w:t>
      </w:r>
      <w:r w:rsidR="009708F5">
        <w:rPr>
          <w:rFonts w:ascii="Times New Roman" w:hAnsi="Times New Roman" w:cs="Times New Roman"/>
          <w:sz w:val="28"/>
          <w:szCs w:val="28"/>
        </w:rPr>
        <w:t xml:space="preserve"> </w:t>
      </w:r>
      <w:r w:rsidRPr="00F00744">
        <w:rPr>
          <w:rFonts w:ascii="Times New Roman" w:hAnsi="Times New Roman" w:cs="Times New Roman"/>
          <w:sz w:val="28"/>
          <w:szCs w:val="28"/>
        </w:rPr>
        <w:t xml:space="preserve">(далее - </w:t>
      </w:r>
      <w:r w:rsidR="00576A2F">
        <w:rPr>
          <w:rFonts w:ascii="Times New Roman" w:hAnsi="Times New Roman" w:cs="Times New Roman"/>
          <w:sz w:val="28"/>
          <w:szCs w:val="28"/>
        </w:rPr>
        <w:t>К</w:t>
      </w:r>
      <w:r w:rsidRPr="00F00744">
        <w:rPr>
          <w:rFonts w:ascii="Times New Roman" w:hAnsi="Times New Roman" w:cs="Times New Roman"/>
          <w:sz w:val="28"/>
          <w:szCs w:val="28"/>
        </w:rPr>
        <w:t>омиссия).</w:t>
      </w:r>
      <w:proofErr w:type="gramEnd"/>
    </w:p>
    <w:p w:rsidR="00CA5B4B" w:rsidRDefault="008F7183">
      <w:pPr>
        <w:ind w:firstLine="709"/>
        <w:rPr>
          <w:rFonts w:ascii="Times New Roman" w:hAnsi="Times New Roman"/>
          <w:sz w:val="28"/>
          <w:szCs w:val="28"/>
        </w:rPr>
      </w:pPr>
      <w:bookmarkStart w:id="28" w:name="sub_12"/>
      <w:bookmarkEnd w:id="27"/>
      <w:r w:rsidRPr="00F00744">
        <w:rPr>
          <w:rFonts w:ascii="Times New Roman" w:hAnsi="Times New Roman" w:cs="Times New Roman"/>
          <w:sz w:val="28"/>
          <w:szCs w:val="28"/>
        </w:rPr>
        <w:t xml:space="preserve">1.2. Комиссия в своей деятельности руководствуется </w:t>
      </w:r>
      <w:r w:rsidRPr="00F00744">
        <w:rPr>
          <w:rStyle w:val="af4"/>
          <w:rFonts w:ascii="Times New Roman" w:hAnsi="Times New Roman" w:cs="Times New Roman"/>
          <w:b w:val="0"/>
          <w:bCs w:val="0"/>
          <w:color w:val="auto"/>
          <w:sz w:val="28"/>
          <w:szCs w:val="28"/>
        </w:rPr>
        <w:t>Конституцией</w:t>
      </w:r>
      <w:r w:rsidRPr="00F00744">
        <w:rPr>
          <w:rFonts w:ascii="Times New Roman" w:hAnsi="Times New Roman" w:cs="Times New Roman"/>
          <w:sz w:val="28"/>
          <w:szCs w:val="28"/>
        </w:rPr>
        <w:t xml:space="preserve"> Российской Федерации, федеральными законами и иными нормативными правовыми актами Российской Федерации, а также настоящим </w:t>
      </w:r>
      <w:r w:rsidR="001825AE">
        <w:rPr>
          <w:rFonts w:ascii="Times New Roman" w:hAnsi="Times New Roman" w:cs="Times New Roman"/>
          <w:sz w:val="28"/>
          <w:szCs w:val="28"/>
        </w:rPr>
        <w:t>Порядком</w:t>
      </w:r>
      <w:r w:rsidRPr="00F00744">
        <w:rPr>
          <w:rFonts w:ascii="Times New Roman" w:hAnsi="Times New Roman" w:cs="Times New Roman"/>
          <w:sz w:val="28"/>
          <w:szCs w:val="28"/>
        </w:rPr>
        <w:t xml:space="preserve"> и Порядком признания безнадежной к взысканию задолженности по платежам в бюджет </w:t>
      </w:r>
      <w:bookmarkEnd w:id="28"/>
      <w:proofErr w:type="spellStart"/>
      <w:r w:rsidR="005448AB">
        <w:rPr>
          <w:rFonts w:ascii="Times New Roman" w:hAnsi="Times New Roman"/>
          <w:sz w:val="28"/>
          <w:szCs w:val="28"/>
        </w:rPr>
        <w:t>Галаховского</w:t>
      </w:r>
      <w:proofErr w:type="spellEnd"/>
      <w:r w:rsidR="005448AB">
        <w:rPr>
          <w:rFonts w:ascii="Times New Roman" w:hAnsi="Times New Roman"/>
          <w:sz w:val="28"/>
          <w:szCs w:val="28"/>
        </w:rPr>
        <w:t xml:space="preserve"> </w:t>
      </w:r>
      <w:r w:rsidR="00063E9E">
        <w:rPr>
          <w:rFonts w:ascii="Times New Roman" w:hAnsi="Times New Roman"/>
          <w:sz w:val="28"/>
          <w:szCs w:val="28"/>
        </w:rPr>
        <w:t xml:space="preserve"> </w:t>
      </w:r>
      <w:r w:rsidR="00457499">
        <w:rPr>
          <w:rFonts w:ascii="Times New Roman" w:hAnsi="Times New Roman"/>
          <w:sz w:val="28"/>
          <w:szCs w:val="28"/>
        </w:rPr>
        <w:t>муниципального образования</w:t>
      </w:r>
    </w:p>
    <w:p w:rsidR="008F7183" w:rsidRPr="00F00744" w:rsidRDefault="009708F5">
      <w:pPr>
        <w:ind w:firstLine="709"/>
        <w:rPr>
          <w:rFonts w:ascii="Times New Roman" w:hAnsi="Times New Roman" w:cs="Times New Roman"/>
          <w:sz w:val="28"/>
          <w:szCs w:val="28"/>
        </w:rPr>
      </w:pPr>
      <w:r>
        <w:rPr>
          <w:rFonts w:ascii="Times New Roman" w:hAnsi="Times New Roman"/>
          <w:sz w:val="28"/>
          <w:szCs w:val="28"/>
        </w:rPr>
        <w:t xml:space="preserve"> </w:t>
      </w:r>
    </w:p>
    <w:p w:rsidR="008F7183" w:rsidRPr="00F00744" w:rsidRDefault="008F7183">
      <w:pPr>
        <w:pStyle w:val="1"/>
        <w:spacing w:before="0" w:after="0"/>
        <w:rPr>
          <w:rFonts w:ascii="Times New Roman" w:hAnsi="Times New Roman"/>
          <w:sz w:val="28"/>
          <w:szCs w:val="28"/>
        </w:rPr>
      </w:pPr>
      <w:bookmarkStart w:id="29" w:name="sub_200"/>
      <w:r w:rsidRPr="00F00744">
        <w:rPr>
          <w:rFonts w:ascii="Times New Roman" w:hAnsi="Times New Roman"/>
          <w:sz w:val="28"/>
          <w:szCs w:val="28"/>
        </w:rPr>
        <w:t>2. Основные задачи комиссии</w:t>
      </w:r>
    </w:p>
    <w:bookmarkEnd w:id="29"/>
    <w:p w:rsidR="008F7183" w:rsidRPr="00F00744" w:rsidRDefault="008F7183">
      <w:pPr>
        <w:ind w:firstLine="709"/>
        <w:rPr>
          <w:rFonts w:ascii="Times New Roman" w:hAnsi="Times New Roman" w:cs="Times New Roman"/>
          <w:sz w:val="28"/>
          <w:szCs w:val="28"/>
        </w:rPr>
      </w:pPr>
    </w:p>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Основными задачами комиссии</w:t>
      </w:r>
      <w:r w:rsidR="00576A2F">
        <w:rPr>
          <w:rFonts w:ascii="Times New Roman" w:hAnsi="Times New Roman" w:cs="Times New Roman"/>
          <w:sz w:val="28"/>
          <w:szCs w:val="28"/>
        </w:rPr>
        <w:t xml:space="preserve"> для целей настоящего порядка</w:t>
      </w:r>
      <w:r w:rsidRPr="00F00744">
        <w:rPr>
          <w:rFonts w:ascii="Times New Roman" w:hAnsi="Times New Roman" w:cs="Times New Roman"/>
          <w:sz w:val="28"/>
          <w:szCs w:val="28"/>
        </w:rPr>
        <w:t xml:space="preserve"> являются:</w:t>
      </w:r>
    </w:p>
    <w:p w:rsidR="008F7183" w:rsidRPr="00F00744" w:rsidRDefault="008F7183">
      <w:pPr>
        <w:ind w:firstLine="709"/>
        <w:rPr>
          <w:rFonts w:ascii="Times New Roman" w:hAnsi="Times New Roman" w:cs="Times New Roman"/>
          <w:sz w:val="28"/>
          <w:szCs w:val="28"/>
        </w:rPr>
      </w:pPr>
      <w:bookmarkStart w:id="30" w:name="sub_21"/>
      <w:r w:rsidRPr="00F00744">
        <w:rPr>
          <w:rFonts w:ascii="Times New Roman" w:hAnsi="Times New Roman" w:cs="Times New Roman"/>
          <w:sz w:val="28"/>
          <w:szCs w:val="28"/>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8F7183" w:rsidRPr="00F00744" w:rsidRDefault="008F7183">
      <w:pPr>
        <w:ind w:firstLine="709"/>
        <w:rPr>
          <w:rFonts w:ascii="Times New Roman" w:hAnsi="Times New Roman" w:cs="Times New Roman"/>
          <w:sz w:val="28"/>
          <w:szCs w:val="28"/>
        </w:rPr>
      </w:pPr>
      <w:bookmarkStart w:id="31" w:name="sub_22"/>
      <w:bookmarkEnd w:id="30"/>
      <w:r w:rsidRPr="00F00744">
        <w:rPr>
          <w:rFonts w:ascii="Times New Roman" w:hAnsi="Times New Roman" w:cs="Times New Roman"/>
          <w:sz w:val="28"/>
          <w:szCs w:val="28"/>
        </w:rPr>
        <w:t>2.2. Оценка обоснованности признания безнадежной к взысканию задолженности;</w:t>
      </w:r>
    </w:p>
    <w:p w:rsidR="008F7183" w:rsidRPr="00F00744" w:rsidRDefault="008F7183">
      <w:pPr>
        <w:ind w:firstLine="709"/>
        <w:rPr>
          <w:rFonts w:ascii="Times New Roman" w:hAnsi="Times New Roman" w:cs="Times New Roman"/>
          <w:sz w:val="28"/>
          <w:szCs w:val="28"/>
        </w:rPr>
      </w:pPr>
      <w:bookmarkStart w:id="32" w:name="sub_23"/>
      <w:bookmarkEnd w:id="31"/>
      <w:r w:rsidRPr="00F00744">
        <w:rPr>
          <w:rFonts w:ascii="Times New Roman" w:hAnsi="Times New Roman" w:cs="Times New Roman"/>
          <w:sz w:val="28"/>
          <w:szCs w:val="28"/>
        </w:rPr>
        <w:t>2.3. Принятие одного из следующих решений по результатам рассмотрения вопроса о признании задолженности безнадежной к взысканию:</w:t>
      </w:r>
    </w:p>
    <w:bookmarkEnd w:id="32"/>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а) признать задолженность по платежам в бюджет безнадежной к взысканию;</w:t>
      </w:r>
    </w:p>
    <w:p w:rsidR="008F7183"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576A2F" w:rsidRPr="00F00744" w:rsidRDefault="00576A2F">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2.4. Иные решения, кроме указанных в пункте 2.3 настоящего Порядка, включая </w:t>
      </w:r>
      <w:r w:rsidRPr="00576A2F">
        <w:rPr>
          <w:rFonts w:ascii="Times New Roman" w:hAnsi="Times New Roman" w:cs="Times New Roman"/>
          <w:sz w:val="28"/>
          <w:szCs w:val="28"/>
        </w:rPr>
        <w:t>решения по вопросам поступления и выбытия нефинансовых активов,</w:t>
      </w:r>
      <w:r>
        <w:rPr>
          <w:rFonts w:ascii="Times New Roman" w:hAnsi="Times New Roman" w:cs="Times New Roman"/>
          <w:sz w:val="28"/>
          <w:szCs w:val="28"/>
        </w:rPr>
        <w:t xml:space="preserve"> </w:t>
      </w:r>
      <w:r w:rsidRPr="00576A2F">
        <w:rPr>
          <w:rFonts w:ascii="Times New Roman" w:hAnsi="Times New Roman" w:cs="Times New Roman"/>
          <w:sz w:val="28"/>
          <w:szCs w:val="28"/>
        </w:rPr>
        <w:t xml:space="preserve">Комиссия принимает </w:t>
      </w:r>
      <w:r>
        <w:rPr>
          <w:rFonts w:ascii="Times New Roman" w:hAnsi="Times New Roman" w:cs="Times New Roman"/>
          <w:sz w:val="28"/>
          <w:szCs w:val="28"/>
        </w:rPr>
        <w:t xml:space="preserve">на основании положений, закрепленных Учетной политикой администрации </w:t>
      </w:r>
      <w:r w:rsidR="005448AB">
        <w:rPr>
          <w:rFonts w:ascii="Times New Roman" w:hAnsi="Times New Roman" w:cs="Times New Roman"/>
          <w:sz w:val="28"/>
          <w:szCs w:val="28"/>
        </w:rPr>
        <w:t xml:space="preserve"> </w:t>
      </w:r>
      <w:proofErr w:type="spellStart"/>
      <w:r w:rsidR="005448AB">
        <w:rPr>
          <w:rFonts w:ascii="Times New Roman" w:hAnsi="Times New Roman" w:cs="Times New Roman"/>
          <w:sz w:val="28"/>
          <w:szCs w:val="28"/>
        </w:rPr>
        <w:t>Галаховского</w:t>
      </w:r>
      <w:proofErr w:type="spellEnd"/>
      <w:r w:rsidR="005448AB">
        <w:rPr>
          <w:rFonts w:ascii="Times New Roman" w:hAnsi="Times New Roman" w:cs="Times New Roman"/>
          <w:sz w:val="28"/>
          <w:szCs w:val="28"/>
        </w:rPr>
        <w:t xml:space="preserve"> </w:t>
      </w:r>
      <w:r w:rsidR="00063E9E">
        <w:rPr>
          <w:rFonts w:ascii="Times New Roman" w:hAnsi="Times New Roman" w:cs="Times New Roman"/>
          <w:sz w:val="28"/>
          <w:szCs w:val="28"/>
        </w:rPr>
        <w:t xml:space="preserve"> </w:t>
      </w:r>
      <w:r w:rsidR="00457499">
        <w:rPr>
          <w:rFonts w:ascii="Times New Roman" w:hAnsi="Times New Roman" w:cs="Times New Roman"/>
          <w:sz w:val="28"/>
          <w:szCs w:val="28"/>
        </w:rPr>
        <w:t>муниципального образования</w:t>
      </w:r>
      <w:r>
        <w:rPr>
          <w:rFonts w:ascii="Times New Roman" w:hAnsi="Times New Roman" w:cs="Times New Roman"/>
          <w:sz w:val="28"/>
          <w:szCs w:val="28"/>
        </w:rPr>
        <w:t>.</w:t>
      </w:r>
    </w:p>
    <w:p w:rsidR="008F7183" w:rsidRPr="00F00744" w:rsidRDefault="008F7183">
      <w:pPr>
        <w:ind w:firstLine="709"/>
        <w:rPr>
          <w:rFonts w:ascii="Times New Roman" w:hAnsi="Times New Roman" w:cs="Times New Roman"/>
          <w:sz w:val="28"/>
          <w:szCs w:val="28"/>
        </w:rPr>
      </w:pPr>
    </w:p>
    <w:p w:rsidR="008F7183" w:rsidRPr="00F00744" w:rsidRDefault="008F7183">
      <w:pPr>
        <w:pStyle w:val="1"/>
        <w:spacing w:before="0" w:after="0"/>
        <w:rPr>
          <w:rFonts w:ascii="Times New Roman" w:hAnsi="Times New Roman"/>
          <w:sz w:val="28"/>
          <w:szCs w:val="28"/>
        </w:rPr>
      </w:pPr>
      <w:bookmarkStart w:id="33" w:name="sub_300"/>
      <w:r w:rsidRPr="00F00744">
        <w:rPr>
          <w:rFonts w:ascii="Times New Roman" w:hAnsi="Times New Roman"/>
          <w:sz w:val="28"/>
          <w:szCs w:val="28"/>
        </w:rPr>
        <w:t>3. Права комиссии</w:t>
      </w:r>
    </w:p>
    <w:bookmarkEnd w:id="33"/>
    <w:p w:rsidR="008F7183" w:rsidRPr="00F00744" w:rsidRDefault="008F7183">
      <w:pPr>
        <w:ind w:firstLine="709"/>
        <w:rPr>
          <w:rFonts w:ascii="Times New Roman" w:hAnsi="Times New Roman" w:cs="Times New Roman"/>
          <w:sz w:val="28"/>
          <w:szCs w:val="28"/>
        </w:rPr>
      </w:pPr>
    </w:p>
    <w:p w:rsidR="008F7183" w:rsidRPr="00F00744" w:rsidRDefault="008F7183">
      <w:pPr>
        <w:ind w:firstLine="709"/>
        <w:rPr>
          <w:rFonts w:ascii="Times New Roman" w:hAnsi="Times New Roman" w:cs="Times New Roman"/>
          <w:sz w:val="28"/>
          <w:szCs w:val="28"/>
        </w:rPr>
      </w:pPr>
      <w:r w:rsidRPr="00F00744">
        <w:rPr>
          <w:rFonts w:ascii="Times New Roman" w:hAnsi="Times New Roman" w:cs="Times New Roman"/>
          <w:sz w:val="28"/>
          <w:szCs w:val="28"/>
        </w:rPr>
        <w:t>Комиссия имеет право:</w:t>
      </w:r>
    </w:p>
    <w:p w:rsidR="008F7183" w:rsidRPr="00F00744" w:rsidRDefault="008F7183">
      <w:pPr>
        <w:ind w:firstLine="709"/>
        <w:rPr>
          <w:rFonts w:ascii="Times New Roman" w:hAnsi="Times New Roman" w:cs="Times New Roman"/>
          <w:sz w:val="28"/>
          <w:szCs w:val="28"/>
        </w:rPr>
      </w:pPr>
      <w:bookmarkStart w:id="34" w:name="sub_31"/>
      <w:r w:rsidRPr="00F00744">
        <w:rPr>
          <w:rFonts w:ascii="Times New Roman" w:hAnsi="Times New Roman" w:cs="Times New Roman"/>
          <w:sz w:val="28"/>
          <w:szCs w:val="28"/>
        </w:rPr>
        <w:t>3.1. Запрашивать информацию по вопросам, относящимся к компетенции комиссии;</w:t>
      </w:r>
    </w:p>
    <w:p w:rsidR="008F7183" w:rsidRPr="00F00744" w:rsidRDefault="008F7183">
      <w:pPr>
        <w:ind w:firstLine="709"/>
        <w:rPr>
          <w:rFonts w:ascii="Times New Roman" w:hAnsi="Times New Roman" w:cs="Times New Roman"/>
          <w:sz w:val="28"/>
          <w:szCs w:val="28"/>
        </w:rPr>
      </w:pPr>
      <w:bookmarkStart w:id="35" w:name="sub_32"/>
      <w:bookmarkEnd w:id="34"/>
      <w:r w:rsidRPr="00F00744">
        <w:rPr>
          <w:rFonts w:ascii="Times New Roman" w:hAnsi="Times New Roman" w:cs="Times New Roman"/>
          <w:sz w:val="28"/>
          <w:szCs w:val="28"/>
        </w:rPr>
        <w:t>3.2. Заслушивать представителей плательщиков по вопросам, относящимся к компетенции комиссии.</w:t>
      </w:r>
    </w:p>
    <w:bookmarkEnd w:id="35"/>
    <w:p w:rsidR="008F7183" w:rsidRPr="00F00744" w:rsidRDefault="008F7183">
      <w:pPr>
        <w:ind w:firstLine="709"/>
        <w:rPr>
          <w:rFonts w:ascii="Times New Roman" w:hAnsi="Times New Roman" w:cs="Times New Roman"/>
          <w:sz w:val="28"/>
          <w:szCs w:val="28"/>
        </w:rPr>
      </w:pPr>
    </w:p>
    <w:p w:rsidR="008F7183" w:rsidRPr="00F00744" w:rsidRDefault="008F7183">
      <w:pPr>
        <w:pStyle w:val="1"/>
        <w:spacing w:before="0" w:after="0"/>
        <w:rPr>
          <w:rFonts w:ascii="Times New Roman" w:hAnsi="Times New Roman"/>
          <w:sz w:val="28"/>
          <w:szCs w:val="28"/>
        </w:rPr>
      </w:pPr>
      <w:bookmarkStart w:id="36" w:name="sub_400"/>
      <w:r w:rsidRPr="00F00744">
        <w:rPr>
          <w:rFonts w:ascii="Times New Roman" w:hAnsi="Times New Roman"/>
          <w:sz w:val="28"/>
          <w:szCs w:val="28"/>
        </w:rPr>
        <w:t>4. Организация работы комиссии</w:t>
      </w:r>
    </w:p>
    <w:bookmarkEnd w:id="36"/>
    <w:p w:rsidR="008F7183" w:rsidRPr="00F00744" w:rsidRDefault="008F7183">
      <w:pPr>
        <w:ind w:firstLine="709"/>
        <w:rPr>
          <w:rFonts w:ascii="Times New Roman" w:hAnsi="Times New Roman" w:cs="Times New Roman"/>
          <w:sz w:val="28"/>
          <w:szCs w:val="28"/>
        </w:rPr>
      </w:pPr>
    </w:p>
    <w:p w:rsidR="008F7183" w:rsidRPr="00F00744" w:rsidRDefault="008F7183">
      <w:pPr>
        <w:ind w:firstLine="709"/>
        <w:rPr>
          <w:rFonts w:ascii="Times New Roman" w:hAnsi="Times New Roman" w:cs="Times New Roman"/>
          <w:sz w:val="28"/>
          <w:szCs w:val="28"/>
        </w:rPr>
      </w:pPr>
      <w:bookmarkStart w:id="37" w:name="sub_41"/>
      <w:r w:rsidRPr="00F00744">
        <w:rPr>
          <w:rFonts w:ascii="Times New Roman" w:hAnsi="Times New Roman" w:cs="Times New Roman"/>
          <w:sz w:val="28"/>
          <w:szCs w:val="28"/>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8F7183" w:rsidRPr="00F00744" w:rsidRDefault="008F7183">
      <w:pPr>
        <w:ind w:firstLine="709"/>
        <w:rPr>
          <w:rFonts w:ascii="Times New Roman" w:hAnsi="Times New Roman" w:cs="Times New Roman"/>
          <w:sz w:val="28"/>
          <w:szCs w:val="28"/>
        </w:rPr>
      </w:pPr>
      <w:bookmarkStart w:id="38" w:name="sub_42"/>
      <w:bookmarkEnd w:id="37"/>
      <w:r w:rsidRPr="00F00744">
        <w:rPr>
          <w:rFonts w:ascii="Times New Roman" w:hAnsi="Times New Roman" w:cs="Times New Roman"/>
          <w:sz w:val="28"/>
          <w:szCs w:val="28"/>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8F7183" w:rsidRPr="00F00744" w:rsidRDefault="008F7183">
      <w:pPr>
        <w:ind w:firstLine="709"/>
        <w:rPr>
          <w:rFonts w:ascii="Times New Roman" w:hAnsi="Times New Roman" w:cs="Times New Roman"/>
          <w:sz w:val="28"/>
          <w:szCs w:val="28"/>
        </w:rPr>
      </w:pPr>
      <w:bookmarkStart w:id="39" w:name="sub_43"/>
      <w:bookmarkEnd w:id="38"/>
      <w:r w:rsidRPr="00F00744">
        <w:rPr>
          <w:rFonts w:ascii="Times New Roman" w:hAnsi="Times New Roman" w:cs="Times New Roman"/>
          <w:sz w:val="28"/>
          <w:szCs w:val="28"/>
        </w:rPr>
        <w:t>4.3. Заседание комиссии является правомочным, если на нем присутствует более половины членов комиссии.</w:t>
      </w:r>
    </w:p>
    <w:p w:rsidR="008F7183" w:rsidRPr="00F00744" w:rsidRDefault="008F7183">
      <w:pPr>
        <w:ind w:firstLine="709"/>
        <w:rPr>
          <w:rFonts w:ascii="Times New Roman" w:hAnsi="Times New Roman" w:cs="Times New Roman"/>
          <w:sz w:val="28"/>
          <w:szCs w:val="28"/>
        </w:rPr>
      </w:pPr>
      <w:bookmarkStart w:id="40" w:name="sub_44"/>
      <w:bookmarkEnd w:id="39"/>
      <w:r w:rsidRPr="00F00744">
        <w:rPr>
          <w:rFonts w:ascii="Times New Roman" w:hAnsi="Times New Roman" w:cs="Times New Roman"/>
          <w:sz w:val="28"/>
          <w:szCs w:val="28"/>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8F7183" w:rsidRPr="00F00744" w:rsidRDefault="008F7183">
      <w:pPr>
        <w:ind w:firstLine="709"/>
        <w:rPr>
          <w:rFonts w:ascii="Times New Roman" w:hAnsi="Times New Roman" w:cs="Times New Roman"/>
          <w:sz w:val="28"/>
          <w:szCs w:val="28"/>
        </w:rPr>
      </w:pPr>
      <w:bookmarkStart w:id="41" w:name="sub_45"/>
      <w:bookmarkEnd w:id="40"/>
      <w:r w:rsidRPr="00F00744">
        <w:rPr>
          <w:rFonts w:ascii="Times New Roman" w:hAnsi="Times New Roman" w:cs="Times New Roman"/>
          <w:sz w:val="28"/>
          <w:szCs w:val="28"/>
        </w:rPr>
        <w:t xml:space="preserve">4.5. Решение комиссии подписывается </w:t>
      </w:r>
      <w:proofErr w:type="gramStart"/>
      <w:r w:rsidRPr="00F00744">
        <w:rPr>
          <w:rFonts w:ascii="Times New Roman" w:hAnsi="Times New Roman" w:cs="Times New Roman"/>
          <w:sz w:val="28"/>
          <w:szCs w:val="28"/>
        </w:rPr>
        <w:t>всеми членами комиссии, присутствовавшими</w:t>
      </w:r>
      <w:r w:rsidR="005F6B20">
        <w:rPr>
          <w:rFonts w:ascii="Times New Roman" w:hAnsi="Times New Roman" w:cs="Times New Roman"/>
          <w:sz w:val="28"/>
          <w:szCs w:val="28"/>
        </w:rPr>
        <w:t xml:space="preserve"> на ее заседании и утверждается</w:t>
      </w:r>
      <w:proofErr w:type="gramEnd"/>
      <w:r w:rsidR="005F6B20">
        <w:rPr>
          <w:rFonts w:ascii="Times New Roman" w:hAnsi="Times New Roman" w:cs="Times New Roman"/>
          <w:sz w:val="28"/>
          <w:szCs w:val="28"/>
        </w:rPr>
        <w:t xml:space="preserve"> </w:t>
      </w:r>
      <w:r w:rsidRPr="00F00744">
        <w:rPr>
          <w:rFonts w:ascii="Times New Roman" w:hAnsi="Times New Roman" w:cs="Times New Roman"/>
          <w:sz w:val="28"/>
          <w:szCs w:val="28"/>
        </w:rPr>
        <w:t>руководителем администратора доходов.</w:t>
      </w:r>
    </w:p>
    <w:bookmarkEnd w:id="41"/>
    <w:p w:rsidR="008F7183" w:rsidRPr="00F00744" w:rsidRDefault="008F7183">
      <w:pPr>
        <w:ind w:firstLine="709"/>
        <w:rPr>
          <w:rFonts w:ascii="Times New Roman" w:hAnsi="Times New Roman" w:cs="Times New Roman"/>
          <w:sz w:val="28"/>
          <w:szCs w:val="28"/>
        </w:rPr>
      </w:pPr>
    </w:p>
    <w:p w:rsidR="00151A65" w:rsidRPr="00151A65" w:rsidRDefault="00151A65" w:rsidP="00576A2F">
      <w:pPr>
        <w:pStyle w:val="1"/>
        <w:tabs>
          <w:tab w:val="num" w:pos="432"/>
        </w:tabs>
        <w:spacing w:before="0" w:after="0"/>
        <w:ind w:left="432" w:hanging="432"/>
        <w:rPr>
          <w:rFonts w:ascii="Times New Roman" w:hAnsi="Times New Roman"/>
          <w:sz w:val="28"/>
          <w:szCs w:val="28"/>
          <w:highlight w:val="cyan"/>
        </w:rPr>
      </w:pPr>
    </w:p>
    <w:p w:rsidR="00151A65" w:rsidRPr="00151A65" w:rsidRDefault="00151A65" w:rsidP="00576A2F">
      <w:pPr>
        <w:pStyle w:val="1"/>
        <w:tabs>
          <w:tab w:val="num" w:pos="432"/>
        </w:tabs>
        <w:spacing w:before="0" w:after="0"/>
        <w:ind w:left="432" w:hanging="432"/>
        <w:rPr>
          <w:rFonts w:ascii="Times New Roman" w:hAnsi="Times New Roman"/>
          <w:sz w:val="28"/>
          <w:szCs w:val="28"/>
          <w:highlight w:val="cyan"/>
        </w:rPr>
      </w:pPr>
    </w:p>
    <w:p w:rsidR="00151A65" w:rsidRPr="00151A65" w:rsidRDefault="00151A65" w:rsidP="00576A2F">
      <w:pPr>
        <w:pStyle w:val="1"/>
        <w:tabs>
          <w:tab w:val="num" w:pos="432"/>
        </w:tabs>
        <w:spacing w:before="0" w:after="0"/>
        <w:ind w:left="432" w:hanging="432"/>
        <w:rPr>
          <w:rFonts w:ascii="Times New Roman" w:hAnsi="Times New Roman"/>
          <w:sz w:val="28"/>
          <w:szCs w:val="28"/>
          <w:highlight w:val="cyan"/>
        </w:rPr>
      </w:pPr>
    </w:p>
    <w:p w:rsidR="00151A65" w:rsidRPr="00151A65" w:rsidRDefault="00151A65" w:rsidP="00576A2F">
      <w:pPr>
        <w:pStyle w:val="1"/>
        <w:tabs>
          <w:tab w:val="num" w:pos="432"/>
        </w:tabs>
        <w:spacing w:before="0" w:after="0"/>
        <w:ind w:left="432" w:hanging="432"/>
        <w:rPr>
          <w:rFonts w:ascii="Times New Roman" w:hAnsi="Times New Roman"/>
          <w:sz w:val="28"/>
          <w:szCs w:val="28"/>
          <w:highlight w:val="cyan"/>
        </w:rPr>
      </w:pPr>
    </w:p>
    <w:p w:rsidR="00151A65" w:rsidRPr="00151A65" w:rsidRDefault="00151A65" w:rsidP="00576A2F">
      <w:pPr>
        <w:pStyle w:val="1"/>
        <w:tabs>
          <w:tab w:val="num" w:pos="432"/>
        </w:tabs>
        <w:spacing w:before="0" w:after="0"/>
        <w:ind w:left="432" w:hanging="432"/>
        <w:rPr>
          <w:rFonts w:ascii="Times New Roman" w:hAnsi="Times New Roman"/>
          <w:sz w:val="28"/>
          <w:szCs w:val="28"/>
          <w:highlight w:val="cyan"/>
        </w:rPr>
      </w:pPr>
    </w:p>
    <w:p w:rsidR="00151A65" w:rsidRPr="00151A65" w:rsidRDefault="00151A65" w:rsidP="00576A2F">
      <w:pPr>
        <w:pStyle w:val="1"/>
        <w:tabs>
          <w:tab w:val="num" w:pos="432"/>
        </w:tabs>
        <w:spacing w:before="0" w:after="0"/>
        <w:ind w:left="432" w:hanging="432"/>
        <w:rPr>
          <w:rFonts w:ascii="Times New Roman" w:hAnsi="Times New Roman"/>
          <w:sz w:val="28"/>
          <w:szCs w:val="28"/>
          <w:highlight w:val="cyan"/>
        </w:rPr>
      </w:pPr>
    </w:p>
    <w:p w:rsidR="00151A65" w:rsidRPr="00151A65" w:rsidRDefault="00151A65" w:rsidP="00576A2F">
      <w:pPr>
        <w:pStyle w:val="1"/>
        <w:tabs>
          <w:tab w:val="num" w:pos="432"/>
        </w:tabs>
        <w:spacing w:before="0" w:after="0"/>
        <w:ind w:left="432" w:hanging="432"/>
        <w:rPr>
          <w:rFonts w:ascii="Times New Roman" w:hAnsi="Times New Roman"/>
          <w:sz w:val="28"/>
          <w:szCs w:val="28"/>
          <w:highlight w:val="cyan"/>
        </w:rPr>
      </w:pPr>
    </w:p>
    <w:p w:rsidR="00151A65" w:rsidRPr="00151A65" w:rsidRDefault="00151A65" w:rsidP="00576A2F">
      <w:pPr>
        <w:pStyle w:val="1"/>
        <w:tabs>
          <w:tab w:val="num" w:pos="432"/>
        </w:tabs>
        <w:spacing w:before="0" w:after="0"/>
        <w:ind w:left="432" w:hanging="432"/>
        <w:rPr>
          <w:rFonts w:ascii="Times New Roman" w:hAnsi="Times New Roman"/>
          <w:sz w:val="28"/>
          <w:szCs w:val="28"/>
          <w:highlight w:val="cyan"/>
        </w:rPr>
      </w:pPr>
    </w:p>
    <w:p w:rsidR="00151A65" w:rsidRPr="00151A65" w:rsidRDefault="00151A65" w:rsidP="00576A2F">
      <w:pPr>
        <w:pStyle w:val="1"/>
        <w:tabs>
          <w:tab w:val="num" w:pos="432"/>
        </w:tabs>
        <w:spacing w:before="0" w:after="0"/>
        <w:ind w:left="432" w:hanging="432"/>
        <w:rPr>
          <w:rFonts w:ascii="Times New Roman" w:hAnsi="Times New Roman"/>
          <w:sz w:val="28"/>
          <w:szCs w:val="28"/>
          <w:highlight w:val="cyan"/>
        </w:rPr>
      </w:pPr>
    </w:p>
    <w:p w:rsidR="00151A65" w:rsidRPr="00151A65" w:rsidRDefault="00151A65" w:rsidP="00576A2F">
      <w:pPr>
        <w:pStyle w:val="1"/>
        <w:tabs>
          <w:tab w:val="num" w:pos="432"/>
        </w:tabs>
        <w:spacing w:before="0" w:after="0"/>
        <w:ind w:left="432" w:hanging="432"/>
        <w:rPr>
          <w:rFonts w:ascii="Times New Roman" w:hAnsi="Times New Roman"/>
          <w:sz w:val="28"/>
          <w:szCs w:val="28"/>
          <w:highlight w:val="cyan"/>
        </w:rPr>
      </w:pPr>
    </w:p>
    <w:p w:rsidR="00151A65" w:rsidRPr="00151A65" w:rsidRDefault="00151A65" w:rsidP="00576A2F">
      <w:pPr>
        <w:pStyle w:val="1"/>
        <w:tabs>
          <w:tab w:val="num" w:pos="432"/>
        </w:tabs>
        <w:spacing w:before="0" w:after="0"/>
        <w:ind w:left="432" w:hanging="432"/>
        <w:rPr>
          <w:rFonts w:ascii="Times New Roman" w:hAnsi="Times New Roman"/>
          <w:sz w:val="28"/>
          <w:szCs w:val="28"/>
          <w:highlight w:val="cyan"/>
        </w:rPr>
      </w:pPr>
    </w:p>
    <w:p w:rsidR="00151A65" w:rsidRPr="00151A65" w:rsidRDefault="00151A65" w:rsidP="00576A2F">
      <w:pPr>
        <w:pStyle w:val="1"/>
        <w:tabs>
          <w:tab w:val="num" w:pos="432"/>
        </w:tabs>
        <w:spacing w:before="0" w:after="0"/>
        <w:ind w:left="432" w:hanging="432"/>
        <w:rPr>
          <w:rFonts w:ascii="Times New Roman" w:hAnsi="Times New Roman"/>
          <w:sz w:val="28"/>
          <w:szCs w:val="28"/>
          <w:highlight w:val="cyan"/>
        </w:rPr>
      </w:pPr>
    </w:p>
    <w:p w:rsidR="00151A65" w:rsidRPr="00151A65" w:rsidRDefault="00151A65" w:rsidP="00576A2F">
      <w:pPr>
        <w:pStyle w:val="1"/>
        <w:tabs>
          <w:tab w:val="num" w:pos="432"/>
        </w:tabs>
        <w:spacing w:before="0" w:after="0"/>
        <w:ind w:left="432" w:hanging="432"/>
        <w:rPr>
          <w:rFonts w:ascii="Times New Roman" w:hAnsi="Times New Roman"/>
          <w:sz w:val="28"/>
          <w:szCs w:val="28"/>
          <w:highlight w:val="cyan"/>
        </w:rPr>
      </w:pPr>
    </w:p>
    <w:p w:rsidR="00151A65" w:rsidRPr="00F00744" w:rsidRDefault="00151A65" w:rsidP="00151A65">
      <w:pPr>
        <w:pStyle w:val="1"/>
        <w:spacing w:before="0" w:after="0"/>
        <w:ind w:left="709"/>
        <w:jc w:val="right"/>
        <w:rPr>
          <w:rFonts w:ascii="Times New Roman" w:hAnsi="Times New Roman"/>
          <w:b w:val="0"/>
          <w:sz w:val="28"/>
          <w:szCs w:val="28"/>
        </w:rPr>
      </w:pPr>
      <w:r w:rsidRPr="00F00744">
        <w:rPr>
          <w:rFonts w:ascii="Times New Roman" w:hAnsi="Times New Roman"/>
          <w:b w:val="0"/>
          <w:sz w:val="28"/>
          <w:szCs w:val="28"/>
        </w:rPr>
        <w:lastRenderedPageBreak/>
        <w:t xml:space="preserve">Приложение </w:t>
      </w:r>
      <w:r w:rsidRPr="00F00744">
        <w:rPr>
          <w:rFonts w:ascii="Times New Roman" w:hAnsi="Times New Roman"/>
          <w:b w:val="0"/>
          <w:sz w:val="28"/>
          <w:szCs w:val="28"/>
          <w:lang w:val="en-US"/>
        </w:rPr>
        <w:t>N</w:t>
      </w:r>
      <w:r>
        <w:rPr>
          <w:rFonts w:ascii="Times New Roman" w:hAnsi="Times New Roman"/>
          <w:b w:val="0"/>
          <w:sz w:val="28"/>
          <w:szCs w:val="28"/>
        </w:rPr>
        <w:t xml:space="preserve"> 3</w:t>
      </w:r>
    </w:p>
    <w:p w:rsidR="00151A65" w:rsidRPr="00F00744" w:rsidRDefault="00151A65" w:rsidP="00151A65">
      <w:pPr>
        <w:pStyle w:val="1"/>
        <w:spacing w:before="0" w:after="0"/>
        <w:ind w:firstLine="709"/>
        <w:jc w:val="right"/>
        <w:rPr>
          <w:rFonts w:ascii="Times New Roman" w:hAnsi="Times New Roman"/>
          <w:b w:val="0"/>
          <w:sz w:val="28"/>
          <w:szCs w:val="28"/>
        </w:rPr>
      </w:pPr>
      <w:r w:rsidRPr="00F00744">
        <w:rPr>
          <w:rFonts w:ascii="Times New Roman" w:hAnsi="Times New Roman"/>
          <w:b w:val="0"/>
          <w:sz w:val="28"/>
          <w:szCs w:val="28"/>
        </w:rPr>
        <w:t>к постановлению администрации</w:t>
      </w:r>
    </w:p>
    <w:p w:rsidR="00151A65" w:rsidRPr="00F00744" w:rsidRDefault="005448AB" w:rsidP="00151A65">
      <w:pPr>
        <w:pStyle w:val="1"/>
        <w:tabs>
          <w:tab w:val="num" w:pos="432"/>
        </w:tabs>
        <w:spacing w:before="0" w:after="0"/>
        <w:ind w:left="432" w:hanging="432"/>
        <w:jc w:val="right"/>
        <w:rPr>
          <w:rFonts w:ascii="Times New Roman" w:hAnsi="Times New Roman"/>
          <w:b w:val="0"/>
          <w:sz w:val="28"/>
          <w:szCs w:val="28"/>
        </w:rPr>
      </w:pPr>
      <w:proofErr w:type="spellStart"/>
      <w:r>
        <w:rPr>
          <w:rFonts w:ascii="Times New Roman" w:hAnsi="Times New Roman"/>
          <w:b w:val="0"/>
          <w:sz w:val="28"/>
          <w:szCs w:val="28"/>
        </w:rPr>
        <w:t>Галаховского</w:t>
      </w:r>
      <w:proofErr w:type="spellEnd"/>
      <w:r>
        <w:rPr>
          <w:rFonts w:ascii="Times New Roman" w:hAnsi="Times New Roman"/>
          <w:b w:val="0"/>
          <w:sz w:val="28"/>
          <w:szCs w:val="28"/>
        </w:rPr>
        <w:t xml:space="preserve"> </w:t>
      </w:r>
      <w:r w:rsidR="00151A65">
        <w:rPr>
          <w:rFonts w:ascii="Times New Roman" w:hAnsi="Times New Roman"/>
          <w:b w:val="0"/>
          <w:sz w:val="28"/>
          <w:szCs w:val="28"/>
        </w:rPr>
        <w:t xml:space="preserve"> муниципального образования </w:t>
      </w:r>
    </w:p>
    <w:p w:rsidR="00151A65" w:rsidRPr="00151A65" w:rsidRDefault="005448AB" w:rsidP="00151A65">
      <w:pPr>
        <w:pStyle w:val="1"/>
        <w:tabs>
          <w:tab w:val="num" w:pos="432"/>
        </w:tabs>
        <w:spacing w:before="0" w:after="0"/>
        <w:ind w:left="432" w:hanging="432"/>
        <w:rPr>
          <w:rFonts w:ascii="Times New Roman" w:hAnsi="Times New Roman"/>
          <w:sz w:val="28"/>
          <w:szCs w:val="28"/>
          <w:highlight w:val="cyan"/>
        </w:rPr>
      </w:pPr>
      <w:r>
        <w:rPr>
          <w:rFonts w:ascii="Times New Roman" w:hAnsi="Times New Roman"/>
          <w:b w:val="0"/>
          <w:sz w:val="28"/>
          <w:szCs w:val="28"/>
        </w:rPr>
        <w:t xml:space="preserve">                    от «25</w:t>
      </w:r>
      <w:r w:rsidR="00151A65" w:rsidRPr="00F00744">
        <w:rPr>
          <w:rFonts w:ascii="Times New Roman" w:hAnsi="Times New Roman"/>
          <w:b w:val="0"/>
          <w:sz w:val="28"/>
          <w:szCs w:val="28"/>
        </w:rPr>
        <w:t xml:space="preserve">» </w:t>
      </w:r>
      <w:r>
        <w:rPr>
          <w:rFonts w:ascii="Times New Roman" w:hAnsi="Times New Roman"/>
          <w:b w:val="0"/>
          <w:sz w:val="28"/>
          <w:szCs w:val="28"/>
        </w:rPr>
        <w:t>но</w:t>
      </w:r>
      <w:r w:rsidR="00151A65">
        <w:rPr>
          <w:rFonts w:ascii="Times New Roman" w:hAnsi="Times New Roman"/>
          <w:b w:val="0"/>
          <w:sz w:val="28"/>
          <w:szCs w:val="28"/>
        </w:rPr>
        <w:t xml:space="preserve">ября </w:t>
      </w:r>
      <w:r w:rsidR="00151A65" w:rsidRPr="00F00744">
        <w:rPr>
          <w:rFonts w:ascii="Times New Roman" w:hAnsi="Times New Roman"/>
          <w:b w:val="0"/>
          <w:sz w:val="28"/>
          <w:szCs w:val="28"/>
        </w:rPr>
        <w:t>202</w:t>
      </w:r>
      <w:r>
        <w:rPr>
          <w:rFonts w:ascii="Times New Roman" w:hAnsi="Times New Roman"/>
          <w:b w:val="0"/>
          <w:sz w:val="28"/>
          <w:szCs w:val="28"/>
        </w:rPr>
        <w:t>4 № 38</w:t>
      </w:r>
      <w:r w:rsidR="00151A65">
        <w:rPr>
          <w:rFonts w:ascii="Times New Roman" w:hAnsi="Times New Roman"/>
          <w:b w:val="0"/>
          <w:sz w:val="28"/>
          <w:szCs w:val="28"/>
        </w:rPr>
        <w:t xml:space="preserve"> </w:t>
      </w:r>
    </w:p>
    <w:p w:rsidR="00151A65" w:rsidRPr="00151A65" w:rsidRDefault="00151A65" w:rsidP="00576A2F">
      <w:pPr>
        <w:pStyle w:val="1"/>
        <w:tabs>
          <w:tab w:val="num" w:pos="432"/>
        </w:tabs>
        <w:spacing w:before="0" w:after="0"/>
        <w:ind w:left="432" w:hanging="432"/>
        <w:rPr>
          <w:rFonts w:ascii="Times New Roman" w:hAnsi="Times New Roman"/>
          <w:sz w:val="28"/>
          <w:szCs w:val="28"/>
          <w:highlight w:val="cyan"/>
        </w:rPr>
      </w:pPr>
    </w:p>
    <w:p w:rsidR="00151A65" w:rsidRPr="00151A65" w:rsidRDefault="00151A65" w:rsidP="00576A2F">
      <w:pPr>
        <w:pStyle w:val="1"/>
        <w:tabs>
          <w:tab w:val="num" w:pos="432"/>
        </w:tabs>
        <w:spacing w:before="0" w:after="0"/>
        <w:ind w:left="432" w:hanging="432"/>
        <w:rPr>
          <w:rFonts w:ascii="Times New Roman" w:hAnsi="Times New Roman"/>
          <w:sz w:val="28"/>
          <w:szCs w:val="28"/>
          <w:highlight w:val="cyan"/>
        </w:rPr>
      </w:pPr>
    </w:p>
    <w:p w:rsidR="00151A65" w:rsidRPr="00151A65" w:rsidRDefault="00151A65" w:rsidP="00576A2F">
      <w:pPr>
        <w:pStyle w:val="1"/>
        <w:tabs>
          <w:tab w:val="num" w:pos="432"/>
        </w:tabs>
        <w:spacing w:before="0" w:after="0"/>
        <w:ind w:left="432" w:hanging="432"/>
        <w:rPr>
          <w:rFonts w:ascii="Times New Roman" w:hAnsi="Times New Roman"/>
          <w:sz w:val="28"/>
          <w:szCs w:val="28"/>
          <w:highlight w:val="cyan"/>
        </w:rPr>
      </w:pPr>
    </w:p>
    <w:p w:rsidR="008F7183" w:rsidRPr="00A3361E" w:rsidRDefault="008F7183" w:rsidP="00576A2F">
      <w:pPr>
        <w:pStyle w:val="1"/>
        <w:tabs>
          <w:tab w:val="num" w:pos="432"/>
        </w:tabs>
        <w:spacing w:before="0" w:after="0"/>
        <w:ind w:left="432" w:hanging="432"/>
        <w:rPr>
          <w:rFonts w:ascii="Times New Roman" w:hAnsi="Times New Roman"/>
          <w:sz w:val="28"/>
          <w:szCs w:val="28"/>
          <w:highlight w:val="cyan"/>
        </w:rPr>
      </w:pPr>
      <w:r w:rsidRPr="00320650">
        <w:rPr>
          <w:rFonts w:ascii="Times New Roman" w:hAnsi="Times New Roman"/>
          <w:sz w:val="28"/>
          <w:szCs w:val="28"/>
        </w:rPr>
        <w:t>Состав</w:t>
      </w:r>
      <w:r w:rsidRPr="00320650">
        <w:rPr>
          <w:rFonts w:ascii="Times New Roman" w:hAnsi="Times New Roman"/>
          <w:sz w:val="28"/>
          <w:szCs w:val="28"/>
        </w:rPr>
        <w:br/>
        <w:t xml:space="preserve">Комиссии </w:t>
      </w:r>
      <w:r w:rsidR="00576A2F" w:rsidRPr="00320650">
        <w:rPr>
          <w:rFonts w:ascii="Times New Roman" w:hAnsi="Times New Roman"/>
          <w:sz w:val="28"/>
          <w:szCs w:val="28"/>
        </w:rPr>
        <w:t>по поступлению и выбытию ак</w:t>
      </w:r>
      <w:r w:rsidR="00181236">
        <w:rPr>
          <w:rFonts w:ascii="Times New Roman" w:hAnsi="Times New Roman"/>
          <w:sz w:val="28"/>
          <w:szCs w:val="28"/>
        </w:rPr>
        <w:t xml:space="preserve">тивов, </w:t>
      </w:r>
      <w:r w:rsidR="005448AB">
        <w:rPr>
          <w:rFonts w:ascii="Times New Roman" w:hAnsi="Times New Roman"/>
          <w:sz w:val="28"/>
          <w:szCs w:val="28"/>
        </w:rPr>
        <w:t xml:space="preserve">созданной администрацией  </w:t>
      </w:r>
      <w:proofErr w:type="spellStart"/>
      <w:r w:rsidR="005448AB">
        <w:rPr>
          <w:rFonts w:ascii="Times New Roman" w:hAnsi="Times New Roman"/>
          <w:sz w:val="28"/>
          <w:szCs w:val="28"/>
        </w:rPr>
        <w:t>Галаховского</w:t>
      </w:r>
      <w:proofErr w:type="spellEnd"/>
      <w:r w:rsidR="00063E9E" w:rsidRPr="00320650">
        <w:rPr>
          <w:rFonts w:ascii="Times New Roman" w:hAnsi="Times New Roman"/>
          <w:sz w:val="28"/>
          <w:szCs w:val="28"/>
        </w:rPr>
        <w:t xml:space="preserve"> </w:t>
      </w:r>
      <w:r w:rsidR="00457499" w:rsidRPr="00320650">
        <w:rPr>
          <w:rFonts w:ascii="Times New Roman" w:hAnsi="Times New Roman"/>
          <w:sz w:val="28"/>
          <w:szCs w:val="28"/>
        </w:rPr>
        <w:t>муниципального образования</w:t>
      </w:r>
      <w:r w:rsidR="009708F5" w:rsidRPr="00320650">
        <w:rPr>
          <w:rFonts w:ascii="Times New Roman" w:hAnsi="Times New Roman"/>
          <w:sz w:val="28"/>
          <w:szCs w:val="28"/>
        </w:rPr>
        <w:t xml:space="preserve"> </w:t>
      </w:r>
    </w:p>
    <w:p w:rsidR="008F7183" w:rsidRPr="00A3361E" w:rsidRDefault="008F7183">
      <w:pPr>
        <w:ind w:firstLine="0"/>
        <w:rPr>
          <w:rFonts w:ascii="Times New Roman" w:hAnsi="Times New Roman" w:cs="Times New Roman"/>
          <w:sz w:val="28"/>
          <w:szCs w:val="28"/>
          <w:highlight w:val="cyan"/>
        </w:rPr>
      </w:pPr>
    </w:p>
    <w:p w:rsidR="00320650" w:rsidRDefault="005448AB" w:rsidP="00320650">
      <w:pPr>
        <w:ind w:firstLine="0"/>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Ганзенко</w:t>
      </w:r>
      <w:proofErr w:type="spellEnd"/>
      <w:r>
        <w:rPr>
          <w:rFonts w:ascii="Times New Roman" w:eastAsia="Times New Roman" w:hAnsi="Times New Roman" w:cs="Times New Roman"/>
          <w:b/>
          <w:lang w:eastAsia="ru-RU"/>
        </w:rPr>
        <w:t xml:space="preserve"> Тамара Сергеевна</w:t>
      </w:r>
      <w:r w:rsidR="00320650" w:rsidRPr="00E32DED">
        <w:rPr>
          <w:rFonts w:ascii="Times New Roman" w:eastAsia="Times New Roman" w:hAnsi="Times New Roman" w:cs="Times New Roman"/>
          <w:b/>
          <w:lang w:eastAsia="ru-RU"/>
        </w:rPr>
        <w:t xml:space="preserve">, </w:t>
      </w:r>
    </w:p>
    <w:p w:rsidR="00320650" w:rsidRPr="00320650" w:rsidRDefault="00320650" w:rsidP="00320650">
      <w:pPr>
        <w:ind w:firstLine="0"/>
        <w:rPr>
          <w:rFonts w:ascii="Times New Roman" w:eastAsia="Times New Roman" w:hAnsi="Times New Roman" w:cs="Times New Roman"/>
          <w:b/>
          <w:lang w:eastAsia="ru-RU"/>
        </w:rPr>
      </w:pPr>
      <w:r>
        <w:rPr>
          <w:rFonts w:ascii="Times New Roman" w:eastAsia="Times New Roman" w:hAnsi="Times New Roman" w:cs="Times New Roman"/>
          <w:lang w:eastAsia="ru-RU"/>
        </w:rPr>
        <w:t>глава</w:t>
      </w:r>
      <w:r w:rsidR="005448AB">
        <w:rPr>
          <w:rFonts w:ascii="Times New Roman" w:eastAsia="Times New Roman" w:hAnsi="Times New Roman" w:cs="Times New Roman"/>
          <w:lang w:eastAsia="ru-RU"/>
        </w:rPr>
        <w:t xml:space="preserve"> </w:t>
      </w:r>
      <w:proofErr w:type="spellStart"/>
      <w:r w:rsidR="005448AB">
        <w:rPr>
          <w:rFonts w:ascii="Times New Roman" w:eastAsia="Times New Roman" w:hAnsi="Times New Roman" w:cs="Times New Roman"/>
          <w:lang w:eastAsia="ru-RU"/>
        </w:rPr>
        <w:t>Галаховского</w:t>
      </w:r>
      <w:proofErr w:type="spellEnd"/>
      <w:r w:rsidR="005448AB">
        <w:rPr>
          <w:rFonts w:ascii="Times New Roman" w:eastAsia="Times New Roman" w:hAnsi="Times New Roman" w:cs="Times New Roman"/>
          <w:lang w:eastAsia="ru-RU"/>
        </w:rPr>
        <w:t xml:space="preserve"> МО </w:t>
      </w:r>
      <w:r w:rsidRPr="00E32DED">
        <w:rPr>
          <w:rFonts w:ascii="Times New Roman" w:eastAsia="Times New Roman" w:hAnsi="Times New Roman" w:cs="Times New Roman"/>
          <w:lang w:eastAsia="ru-RU"/>
        </w:rPr>
        <w:tab/>
      </w:r>
      <w:r w:rsidRPr="00E32DED">
        <w:rPr>
          <w:rFonts w:ascii="Times New Roman" w:eastAsia="Times New Roman" w:hAnsi="Times New Roman" w:cs="Times New Roman"/>
          <w:lang w:eastAsia="ru-RU"/>
        </w:rPr>
        <w:tab/>
      </w:r>
      <w:r w:rsidRPr="00E32DED">
        <w:rPr>
          <w:rFonts w:ascii="Times New Roman" w:eastAsia="Times New Roman" w:hAnsi="Times New Roman" w:cs="Times New Roman"/>
          <w:lang w:eastAsia="ru-RU"/>
        </w:rPr>
        <w:tab/>
        <w:t xml:space="preserve"> – председатель комиссии;</w:t>
      </w:r>
    </w:p>
    <w:p w:rsidR="00320650" w:rsidRPr="00E32DED" w:rsidRDefault="005448AB" w:rsidP="00320650">
      <w:pPr>
        <w:ind w:firstLine="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Блохина  </w:t>
      </w:r>
      <w:proofErr w:type="spellStart"/>
      <w:r>
        <w:rPr>
          <w:rFonts w:ascii="Times New Roman" w:eastAsia="Times New Roman" w:hAnsi="Times New Roman" w:cs="Times New Roman"/>
          <w:b/>
          <w:lang w:eastAsia="ru-RU"/>
        </w:rPr>
        <w:t>Снежана</w:t>
      </w:r>
      <w:proofErr w:type="spellEnd"/>
      <w:r>
        <w:rPr>
          <w:rFonts w:ascii="Times New Roman" w:eastAsia="Times New Roman" w:hAnsi="Times New Roman" w:cs="Times New Roman"/>
          <w:b/>
          <w:lang w:eastAsia="ru-RU"/>
        </w:rPr>
        <w:t xml:space="preserve">  Владимировна</w:t>
      </w:r>
      <w:r w:rsidR="00320650" w:rsidRPr="00E32DED">
        <w:rPr>
          <w:rFonts w:ascii="Times New Roman" w:eastAsia="Times New Roman" w:hAnsi="Times New Roman" w:cs="Times New Roman"/>
          <w:b/>
          <w:lang w:eastAsia="ru-RU"/>
        </w:rPr>
        <w:t>,</w:t>
      </w:r>
    </w:p>
    <w:p w:rsidR="008F7183" w:rsidRPr="00A3361E" w:rsidRDefault="002625D2" w:rsidP="00320650">
      <w:pPr>
        <w:ind w:firstLine="0"/>
        <w:rPr>
          <w:rFonts w:ascii="Times New Roman" w:hAnsi="Times New Roman" w:cs="Times New Roman"/>
          <w:sz w:val="28"/>
          <w:szCs w:val="28"/>
          <w:highlight w:val="cyan"/>
        </w:rPr>
      </w:pPr>
      <w:r>
        <w:rPr>
          <w:rFonts w:ascii="Times New Roman" w:eastAsia="Times New Roman" w:hAnsi="Times New Roman" w:cs="Times New Roman"/>
          <w:lang w:eastAsia="ru-RU"/>
        </w:rPr>
        <w:t>з</w:t>
      </w:r>
      <w:r w:rsidR="005448AB">
        <w:rPr>
          <w:rFonts w:ascii="Times New Roman" w:eastAsia="Times New Roman" w:hAnsi="Times New Roman" w:cs="Times New Roman"/>
          <w:lang w:eastAsia="ru-RU"/>
        </w:rPr>
        <w:t xml:space="preserve">аместитель главы </w:t>
      </w:r>
      <w:r w:rsidR="00320650">
        <w:rPr>
          <w:rFonts w:ascii="Times New Roman" w:eastAsia="Times New Roman" w:hAnsi="Times New Roman" w:cs="Times New Roman"/>
          <w:lang w:eastAsia="ru-RU"/>
        </w:rPr>
        <w:t xml:space="preserve"> администрации        </w:t>
      </w:r>
      <w:r w:rsidR="00320650" w:rsidRPr="00E32DED">
        <w:rPr>
          <w:rFonts w:ascii="Times New Roman" w:eastAsia="Times New Roman" w:hAnsi="Times New Roman" w:cs="Times New Roman"/>
          <w:lang w:eastAsia="ru-RU"/>
        </w:rPr>
        <w:t>- секретарь комиссии</w:t>
      </w:r>
    </w:p>
    <w:p w:rsidR="008F7183" w:rsidRPr="00320650" w:rsidRDefault="00320650">
      <w:pPr>
        <w:ind w:firstLine="0"/>
        <w:rPr>
          <w:rFonts w:cs="Times New Roman"/>
        </w:rPr>
      </w:pPr>
      <w:r w:rsidRPr="00320650">
        <w:rPr>
          <w:rFonts w:ascii="Times New Roman" w:hAnsi="Times New Roman" w:cs="Times New Roman"/>
          <w:sz w:val="28"/>
          <w:szCs w:val="28"/>
        </w:rPr>
        <w:t xml:space="preserve"> </w:t>
      </w:r>
    </w:p>
    <w:p w:rsidR="008F7183" w:rsidRPr="00320650" w:rsidRDefault="008F7183">
      <w:pPr>
        <w:ind w:firstLine="0"/>
        <w:rPr>
          <w:rFonts w:cs="Times New Roman"/>
        </w:rPr>
      </w:pPr>
    </w:p>
    <w:p w:rsidR="00320650" w:rsidRPr="00320650" w:rsidRDefault="008F7183">
      <w:pPr>
        <w:ind w:firstLine="0"/>
      </w:pPr>
      <w:r w:rsidRPr="00320650">
        <w:rPr>
          <w:rStyle w:val="af5"/>
          <w:rFonts w:ascii="Times New Roman" w:hAnsi="Times New Roman" w:cs="Times New Roman"/>
          <w:color w:val="auto"/>
        </w:rPr>
        <w:t>Члены комиссии:</w:t>
      </w:r>
    </w:p>
    <w:p w:rsidR="00320650" w:rsidRPr="00320650" w:rsidRDefault="00320650" w:rsidP="00320650"/>
    <w:p w:rsidR="00320650" w:rsidRPr="00320650" w:rsidRDefault="00320650" w:rsidP="00320650"/>
    <w:p w:rsidR="00320650" w:rsidRPr="00214F5B" w:rsidRDefault="00320650" w:rsidP="00320650">
      <w:pPr>
        <w:autoSpaceDN w:val="0"/>
        <w:adjustRightInd w:val="0"/>
        <w:ind w:firstLine="0"/>
      </w:pPr>
      <w:proofErr w:type="spellStart"/>
      <w:r>
        <w:rPr>
          <w:b/>
        </w:rPr>
        <w:t>Курчева</w:t>
      </w:r>
      <w:proofErr w:type="spellEnd"/>
      <w:r>
        <w:rPr>
          <w:b/>
        </w:rPr>
        <w:t xml:space="preserve"> О.М.</w:t>
      </w:r>
      <w:r w:rsidRPr="00214F5B">
        <w:t xml:space="preserve">       </w:t>
      </w:r>
      <w:r>
        <w:t xml:space="preserve">                 </w:t>
      </w:r>
      <w:r w:rsidRPr="00214F5B">
        <w:t xml:space="preserve">– руководитель муниципального учреждения </w:t>
      </w:r>
    </w:p>
    <w:p w:rsidR="00320650" w:rsidRPr="00214F5B" w:rsidRDefault="00320650" w:rsidP="00320650">
      <w:pPr>
        <w:autoSpaceDN w:val="0"/>
        <w:adjustRightInd w:val="0"/>
      </w:pPr>
      <w:r>
        <w:t xml:space="preserve">                              </w:t>
      </w:r>
      <w:r w:rsidRPr="00214F5B">
        <w:t>"Централизованная бухгалтерия органов местного</w:t>
      </w:r>
    </w:p>
    <w:p w:rsidR="00320650" w:rsidRDefault="00320650" w:rsidP="00320650">
      <w:pPr>
        <w:autoSpaceDN w:val="0"/>
        <w:adjustRightInd w:val="0"/>
        <w:rPr>
          <w:rFonts w:ascii="Times New Roman" w:hAnsi="Times New Roman" w:cs="Times New Roman"/>
          <w:sz w:val="28"/>
          <w:szCs w:val="28"/>
        </w:rPr>
      </w:pPr>
      <w:r>
        <w:t xml:space="preserve">                              </w:t>
      </w:r>
      <w:r w:rsidRPr="00214F5B">
        <w:t>самоуправления</w:t>
      </w:r>
      <w:r w:rsidRPr="00320650">
        <w:t xml:space="preserve">" </w:t>
      </w:r>
      <w:proofErr w:type="gramStart"/>
      <w:r w:rsidRPr="00320650">
        <w:t xml:space="preserve">( </w:t>
      </w:r>
      <w:proofErr w:type="gramEnd"/>
      <w:r w:rsidRPr="00320650">
        <w:t>по согласованию)</w:t>
      </w:r>
      <w:r>
        <w:rPr>
          <w:sz w:val="28"/>
          <w:szCs w:val="28"/>
        </w:rPr>
        <w:t xml:space="preserve">                    </w:t>
      </w:r>
    </w:p>
    <w:p w:rsidR="00320650" w:rsidRPr="00320650" w:rsidRDefault="00320650" w:rsidP="00320650"/>
    <w:p w:rsidR="00320650" w:rsidRPr="00320650" w:rsidRDefault="00320650" w:rsidP="00320650"/>
    <w:p w:rsidR="00320650" w:rsidRDefault="00320650" w:rsidP="00320650"/>
    <w:p w:rsidR="00320650" w:rsidRDefault="00320650" w:rsidP="00320650"/>
    <w:p w:rsidR="00320650" w:rsidRDefault="00320650" w:rsidP="00320650">
      <w:pPr>
        <w:autoSpaceDN w:val="0"/>
        <w:adjustRightInd w:val="0"/>
        <w:rPr>
          <w:rFonts w:ascii="Times New Roman" w:hAnsi="Times New Roman" w:cs="Times New Roman"/>
          <w:sz w:val="28"/>
          <w:szCs w:val="28"/>
        </w:rPr>
      </w:pPr>
      <w:r>
        <w:rPr>
          <w:rFonts w:ascii="Times New Roman" w:eastAsia="Times New Roman" w:hAnsi="Times New Roman" w:cs="Times New Roman"/>
          <w:b/>
          <w:lang w:eastAsia="ru-RU"/>
        </w:rPr>
        <w:t xml:space="preserve"> </w:t>
      </w:r>
    </w:p>
    <w:p w:rsidR="008F7183" w:rsidRPr="00320650" w:rsidRDefault="008F7183" w:rsidP="00320650"/>
    <w:sectPr w:rsidR="008F7183" w:rsidRPr="00320650" w:rsidSect="006218BB">
      <w:pgSz w:w="11906" w:h="16800"/>
      <w:pgMar w:top="709" w:right="701" w:bottom="1418" w:left="1418"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abstractNum w:abstractNumId="2">
    <w:nsid w:val="11C44D0E"/>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abstractNum w:abstractNumId="3">
    <w:nsid w:val="216E25A3"/>
    <w:multiLevelType w:val="multilevel"/>
    <w:tmpl w:val="CE12259A"/>
    <w:lvl w:ilvl="0">
      <w:start w:val="1"/>
      <w:numFmt w:val="decimal"/>
      <w:lvlText w:val="%1."/>
      <w:lvlJc w:val="left"/>
      <w:pPr>
        <w:ind w:left="102" w:hanging="350"/>
      </w:pPr>
      <w:rPr>
        <w:rFonts w:ascii="Times New Roman" w:eastAsia="Times New Roman" w:hAnsi="Times New Roman" w:cs="Times New Roman" w:hint="default"/>
        <w:w w:val="100"/>
        <w:sz w:val="28"/>
        <w:szCs w:val="28"/>
      </w:rPr>
    </w:lvl>
    <w:lvl w:ilvl="1">
      <w:start w:val="1"/>
      <w:numFmt w:val="decimal"/>
      <w:lvlText w:val="%1.%2."/>
      <w:lvlJc w:val="left"/>
      <w:pPr>
        <w:ind w:left="102" w:hanging="597"/>
      </w:pPr>
      <w:rPr>
        <w:rFonts w:ascii="Times New Roman" w:eastAsia="Times New Roman" w:hAnsi="Times New Roman" w:cs="Times New Roman" w:hint="default"/>
        <w:w w:val="100"/>
        <w:sz w:val="28"/>
        <w:szCs w:val="28"/>
      </w:rPr>
    </w:lvl>
    <w:lvl w:ilvl="2">
      <w:numFmt w:val="bullet"/>
      <w:lvlText w:val="•"/>
      <w:lvlJc w:val="left"/>
      <w:pPr>
        <w:ind w:left="1993" w:hanging="597"/>
      </w:pPr>
    </w:lvl>
    <w:lvl w:ilvl="3">
      <w:numFmt w:val="bullet"/>
      <w:lvlText w:val="•"/>
      <w:lvlJc w:val="left"/>
      <w:pPr>
        <w:ind w:left="2939" w:hanging="597"/>
      </w:pPr>
    </w:lvl>
    <w:lvl w:ilvl="4">
      <w:numFmt w:val="bullet"/>
      <w:lvlText w:val="•"/>
      <w:lvlJc w:val="left"/>
      <w:pPr>
        <w:ind w:left="3886" w:hanging="597"/>
      </w:pPr>
    </w:lvl>
    <w:lvl w:ilvl="5">
      <w:numFmt w:val="bullet"/>
      <w:lvlText w:val="•"/>
      <w:lvlJc w:val="left"/>
      <w:pPr>
        <w:ind w:left="4833" w:hanging="597"/>
      </w:pPr>
    </w:lvl>
    <w:lvl w:ilvl="6">
      <w:numFmt w:val="bullet"/>
      <w:lvlText w:val="•"/>
      <w:lvlJc w:val="left"/>
      <w:pPr>
        <w:ind w:left="5779" w:hanging="597"/>
      </w:pPr>
    </w:lvl>
    <w:lvl w:ilvl="7">
      <w:numFmt w:val="bullet"/>
      <w:lvlText w:val="•"/>
      <w:lvlJc w:val="left"/>
      <w:pPr>
        <w:ind w:left="6726" w:hanging="597"/>
      </w:pPr>
    </w:lvl>
    <w:lvl w:ilvl="8">
      <w:numFmt w:val="bullet"/>
      <w:lvlText w:val="•"/>
      <w:lvlJc w:val="left"/>
      <w:pPr>
        <w:ind w:left="7673" w:hanging="597"/>
      </w:pPr>
    </w:lvl>
  </w:abstractNum>
  <w:abstractNum w:abstractNumId="4">
    <w:nsid w:val="4B1B035E"/>
    <w:multiLevelType w:val="hybridMultilevel"/>
    <w:tmpl w:val="AAC605DC"/>
    <w:lvl w:ilvl="0" w:tplc="65969C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CAF13B8"/>
    <w:multiLevelType w:val="hybridMultilevel"/>
    <w:tmpl w:val="6E5ADFF8"/>
    <w:lvl w:ilvl="0" w:tplc="499EBA3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isplayBackgroundShape/>
  <w:proofState w:spelling="clean" w:grammar="clean"/>
  <w:stylePaneFormatFilter w:val="0000"/>
  <w:defaultTabStop w:val="720"/>
  <w:drawingGridHorizontalSpacing w:val="0"/>
  <w:drawingGridVerticalSpacing w:val="0"/>
  <w:doNotUseMarginsForDrawingGridOrigin/>
  <w:drawingGridHorizontalOrigin w:val="0"/>
  <w:drawingGridVerticalOrigin w:val="0"/>
  <w:noPunctuationKerning/>
  <w:characterSpacingControl w:val="compressPunctuation"/>
  <w:compat>
    <w:spaceForUL/>
    <w:balanceSingleByteDoubleByteWidth/>
    <w:doNotLeaveBackslashAlone/>
    <w:ulTrailSpace/>
    <w:doNotExpandShiftReturn/>
    <w:adjustLineHeightInTable/>
    <w:useFELayout/>
  </w:compat>
  <w:rsids>
    <w:rsidRoot w:val="007F5666"/>
    <w:rsid w:val="00002F4C"/>
    <w:rsid w:val="00027F0F"/>
    <w:rsid w:val="000300C9"/>
    <w:rsid w:val="00037F97"/>
    <w:rsid w:val="00062F89"/>
    <w:rsid w:val="00063E9E"/>
    <w:rsid w:val="00066CFB"/>
    <w:rsid w:val="00083704"/>
    <w:rsid w:val="000B60FD"/>
    <w:rsid w:val="000C0057"/>
    <w:rsid w:val="000E6C28"/>
    <w:rsid w:val="000F54DF"/>
    <w:rsid w:val="000F6A8F"/>
    <w:rsid w:val="001033AF"/>
    <w:rsid w:val="00117E8F"/>
    <w:rsid w:val="0013712F"/>
    <w:rsid w:val="00145C3B"/>
    <w:rsid w:val="00151A65"/>
    <w:rsid w:val="00155342"/>
    <w:rsid w:val="00164D0E"/>
    <w:rsid w:val="00177797"/>
    <w:rsid w:val="00181236"/>
    <w:rsid w:val="001825AE"/>
    <w:rsid w:val="001848FF"/>
    <w:rsid w:val="00191A88"/>
    <w:rsid w:val="001B28B8"/>
    <w:rsid w:val="001B56F5"/>
    <w:rsid w:val="001D2763"/>
    <w:rsid w:val="001D4030"/>
    <w:rsid w:val="001F3C7C"/>
    <w:rsid w:val="002113D7"/>
    <w:rsid w:val="00252CEF"/>
    <w:rsid w:val="002625D2"/>
    <w:rsid w:val="00266816"/>
    <w:rsid w:val="0027446F"/>
    <w:rsid w:val="00285774"/>
    <w:rsid w:val="0029072A"/>
    <w:rsid w:val="00292A44"/>
    <w:rsid w:val="002938DC"/>
    <w:rsid w:val="002F5015"/>
    <w:rsid w:val="00300CBE"/>
    <w:rsid w:val="00306EDD"/>
    <w:rsid w:val="00320650"/>
    <w:rsid w:val="00325B57"/>
    <w:rsid w:val="00333017"/>
    <w:rsid w:val="00336961"/>
    <w:rsid w:val="00337544"/>
    <w:rsid w:val="00340943"/>
    <w:rsid w:val="0034429D"/>
    <w:rsid w:val="003709E3"/>
    <w:rsid w:val="003908EA"/>
    <w:rsid w:val="003A5FD5"/>
    <w:rsid w:val="003B1286"/>
    <w:rsid w:val="003C37FD"/>
    <w:rsid w:val="003D6A2F"/>
    <w:rsid w:val="003E2338"/>
    <w:rsid w:val="003F168D"/>
    <w:rsid w:val="003F765B"/>
    <w:rsid w:val="003F7BC9"/>
    <w:rsid w:val="0041453E"/>
    <w:rsid w:val="00416C3C"/>
    <w:rsid w:val="004330D1"/>
    <w:rsid w:val="0044133B"/>
    <w:rsid w:val="00457499"/>
    <w:rsid w:val="00492482"/>
    <w:rsid w:val="004B3EA6"/>
    <w:rsid w:val="004C1557"/>
    <w:rsid w:val="004F67D2"/>
    <w:rsid w:val="005448AB"/>
    <w:rsid w:val="00550C9A"/>
    <w:rsid w:val="00574B7B"/>
    <w:rsid w:val="00576A2F"/>
    <w:rsid w:val="00577A54"/>
    <w:rsid w:val="005925F1"/>
    <w:rsid w:val="00593529"/>
    <w:rsid w:val="005A1827"/>
    <w:rsid w:val="005A44BB"/>
    <w:rsid w:val="005A7881"/>
    <w:rsid w:val="005C20A8"/>
    <w:rsid w:val="005E000D"/>
    <w:rsid w:val="005F2782"/>
    <w:rsid w:val="005F6B20"/>
    <w:rsid w:val="00601D20"/>
    <w:rsid w:val="006218BB"/>
    <w:rsid w:val="00627204"/>
    <w:rsid w:val="0063115D"/>
    <w:rsid w:val="006463FA"/>
    <w:rsid w:val="00660289"/>
    <w:rsid w:val="00663398"/>
    <w:rsid w:val="006761D0"/>
    <w:rsid w:val="00691A45"/>
    <w:rsid w:val="006A3118"/>
    <w:rsid w:val="006B6FE8"/>
    <w:rsid w:val="006C0894"/>
    <w:rsid w:val="006C7659"/>
    <w:rsid w:val="006E5E69"/>
    <w:rsid w:val="006F7B26"/>
    <w:rsid w:val="007034B6"/>
    <w:rsid w:val="00710770"/>
    <w:rsid w:val="0071622E"/>
    <w:rsid w:val="007224A6"/>
    <w:rsid w:val="0073678E"/>
    <w:rsid w:val="00741A89"/>
    <w:rsid w:val="007502FB"/>
    <w:rsid w:val="00750711"/>
    <w:rsid w:val="00782C28"/>
    <w:rsid w:val="0079661E"/>
    <w:rsid w:val="007A0931"/>
    <w:rsid w:val="007A6589"/>
    <w:rsid w:val="007A7C1F"/>
    <w:rsid w:val="007B0C9C"/>
    <w:rsid w:val="007B2928"/>
    <w:rsid w:val="007C289E"/>
    <w:rsid w:val="007C2A5E"/>
    <w:rsid w:val="007D433A"/>
    <w:rsid w:val="007E482E"/>
    <w:rsid w:val="007F5666"/>
    <w:rsid w:val="007F5E1A"/>
    <w:rsid w:val="00803F44"/>
    <w:rsid w:val="008051C1"/>
    <w:rsid w:val="00812768"/>
    <w:rsid w:val="00844817"/>
    <w:rsid w:val="0084557C"/>
    <w:rsid w:val="008642D4"/>
    <w:rsid w:val="00881158"/>
    <w:rsid w:val="0088549E"/>
    <w:rsid w:val="008912AB"/>
    <w:rsid w:val="008A0886"/>
    <w:rsid w:val="008C09B4"/>
    <w:rsid w:val="008D36C5"/>
    <w:rsid w:val="008D7F72"/>
    <w:rsid w:val="008E1DD0"/>
    <w:rsid w:val="008F7183"/>
    <w:rsid w:val="009062DB"/>
    <w:rsid w:val="00923B8B"/>
    <w:rsid w:val="00924F92"/>
    <w:rsid w:val="00931A31"/>
    <w:rsid w:val="00946918"/>
    <w:rsid w:val="009708F5"/>
    <w:rsid w:val="009811BA"/>
    <w:rsid w:val="00981727"/>
    <w:rsid w:val="009840C7"/>
    <w:rsid w:val="00993C44"/>
    <w:rsid w:val="009A0E91"/>
    <w:rsid w:val="009A5268"/>
    <w:rsid w:val="009C43D0"/>
    <w:rsid w:val="009D2CD7"/>
    <w:rsid w:val="009D375A"/>
    <w:rsid w:val="009D676F"/>
    <w:rsid w:val="00A03DA5"/>
    <w:rsid w:val="00A24E17"/>
    <w:rsid w:val="00A32329"/>
    <w:rsid w:val="00A3361E"/>
    <w:rsid w:val="00A43B5F"/>
    <w:rsid w:val="00A46CD9"/>
    <w:rsid w:val="00A6359B"/>
    <w:rsid w:val="00A67ECB"/>
    <w:rsid w:val="00A8687C"/>
    <w:rsid w:val="00B02121"/>
    <w:rsid w:val="00B0216B"/>
    <w:rsid w:val="00B10323"/>
    <w:rsid w:val="00B12598"/>
    <w:rsid w:val="00B21145"/>
    <w:rsid w:val="00B57EE0"/>
    <w:rsid w:val="00B61E11"/>
    <w:rsid w:val="00B63A3B"/>
    <w:rsid w:val="00B82525"/>
    <w:rsid w:val="00B862D5"/>
    <w:rsid w:val="00B960E4"/>
    <w:rsid w:val="00BA1F9F"/>
    <w:rsid w:val="00BF060B"/>
    <w:rsid w:val="00BF5547"/>
    <w:rsid w:val="00C10FDF"/>
    <w:rsid w:val="00C137A0"/>
    <w:rsid w:val="00C46025"/>
    <w:rsid w:val="00C57530"/>
    <w:rsid w:val="00C61933"/>
    <w:rsid w:val="00C67B0C"/>
    <w:rsid w:val="00C711EF"/>
    <w:rsid w:val="00C71920"/>
    <w:rsid w:val="00C80878"/>
    <w:rsid w:val="00C86765"/>
    <w:rsid w:val="00C87325"/>
    <w:rsid w:val="00CA1270"/>
    <w:rsid w:val="00CA2511"/>
    <w:rsid w:val="00CA5B4B"/>
    <w:rsid w:val="00CC119B"/>
    <w:rsid w:val="00CC2FDF"/>
    <w:rsid w:val="00CC3520"/>
    <w:rsid w:val="00CD2457"/>
    <w:rsid w:val="00CE57DE"/>
    <w:rsid w:val="00D0022E"/>
    <w:rsid w:val="00D17D47"/>
    <w:rsid w:val="00D227E1"/>
    <w:rsid w:val="00D312A8"/>
    <w:rsid w:val="00D31FDA"/>
    <w:rsid w:val="00D334C5"/>
    <w:rsid w:val="00D40F68"/>
    <w:rsid w:val="00D5312B"/>
    <w:rsid w:val="00D65C70"/>
    <w:rsid w:val="00D7332A"/>
    <w:rsid w:val="00DA04FA"/>
    <w:rsid w:val="00DA3BA4"/>
    <w:rsid w:val="00DC18DF"/>
    <w:rsid w:val="00DC5A64"/>
    <w:rsid w:val="00DE6E0A"/>
    <w:rsid w:val="00DF6CD6"/>
    <w:rsid w:val="00E01596"/>
    <w:rsid w:val="00E14602"/>
    <w:rsid w:val="00E352BC"/>
    <w:rsid w:val="00E3757D"/>
    <w:rsid w:val="00E60849"/>
    <w:rsid w:val="00E71364"/>
    <w:rsid w:val="00E83AA2"/>
    <w:rsid w:val="00E91E04"/>
    <w:rsid w:val="00EA4998"/>
    <w:rsid w:val="00EA64F3"/>
    <w:rsid w:val="00EB37E4"/>
    <w:rsid w:val="00EB557A"/>
    <w:rsid w:val="00EC1EB0"/>
    <w:rsid w:val="00EF4264"/>
    <w:rsid w:val="00F00744"/>
    <w:rsid w:val="00F02CB0"/>
    <w:rsid w:val="00F3613B"/>
    <w:rsid w:val="00F50AD4"/>
    <w:rsid w:val="00F523F2"/>
    <w:rsid w:val="00F70ECD"/>
    <w:rsid w:val="00F77F3E"/>
    <w:rsid w:val="00F847D0"/>
    <w:rsid w:val="00F84CBB"/>
    <w:rsid w:val="00F85EDA"/>
    <w:rsid w:val="00FC2BA4"/>
    <w:rsid w:val="00FD0DAC"/>
    <w:rsid w:val="00FE4C9B"/>
    <w:rsid w:val="00FF1EEF"/>
    <w:rsid w:val="03213969"/>
    <w:rsid w:val="0C5C6707"/>
    <w:rsid w:val="0E1115DA"/>
    <w:rsid w:val="22B551EA"/>
    <w:rsid w:val="48C30228"/>
    <w:rsid w:val="490B18D4"/>
    <w:rsid w:val="499523C9"/>
    <w:rsid w:val="4A4F1F7E"/>
    <w:rsid w:val="4E31123B"/>
    <w:rsid w:val="508154DC"/>
    <w:rsid w:val="586C240B"/>
    <w:rsid w:val="5C1232DE"/>
    <w:rsid w:val="6F823F2D"/>
    <w:rsid w:val="700E15A9"/>
    <w:rsid w:val="72C231B3"/>
    <w:rsid w:val="7AB4352F"/>
    <w:rsid w:val="7B0D7C6F"/>
    <w:rsid w:val="7D57225F"/>
    <w:rsid w:val="7E315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FollowedHyperlink" w:semiHidden="0"/>
    <w:lsdException w:name="Strong" w:semiHidden="0" w:uiPriority="0" w:unhideWhenUsed="0" w:qFormat="1"/>
    <w:lsdException w:name="Emphasis" w:semiHidden="0" w:uiPriority="0" w:unhideWhenUsed="0" w:qFormat="1"/>
    <w:lsdException w:name="Normal (Web)" w:semiHidden="0" w:uiPriority="0" w:unhideWhenUsed="0"/>
    <w:lsdException w:name="Normal Table" w:semiHidden="0"/>
    <w:lsdException w:name="Balloon Text" w:semiHidden="0" w:uiPriority="0" w:unhideWhenUsed="0"/>
    <w:lsdException w:name="Table Grid" w:semiHidden="0" w:uiPriority="59"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B7B"/>
    <w:pPr>
      <w:widowControl w:val="0"/>
      <w:suppressAutoHyphens/>
      <w:autoSpaceDE w:val="0"/>
      <w:ind w:firstLine="720"/>
      <w:jc w:val="both"/>
    </w:pPr>
    <w:rPr>
      <w:rFonts w:ascii="Times New Roman CYR" w:hAnsi="Times New Roman CYR" w:cs="Times New Roman CYR"/>
      <w:sz w:val="24"/>
      <w:szCs w:val="24"/>
      <w:lang w:eastAsia="ar-SA"/>
    </w:rPr>
  </w:style>
  <w:style w:type="paragraph" w:styleId="1">
    <w:name w:val="heading 1"/>
    <w:basedOn w:val="a"/>
    <w:next w:val="a"/>
    <w:qFormat/>
    <w:rsid w:val="00574B7B"/>
    <w:pPr>
      <w:tabs>
        <w:tab w:val="left" w:pos="432"/>
      </w:tabs>
      <w:spacing w:before="108" w:after="108"/>
      <w:ind w:firstLine="0"/>
      <w:jc w:val="center"/>
      <w:outlineLvl w:val="0"/>
    </w:pPr>
    <w:rPr>
      <w:rFonts w:ascii="Cambria" w:eastAsia="Times New Roman" w:hAnsi="Cambria" w:cs="Times New Roman"/>
      <w:b/>
      <w:bCs/>
      <w:kern w:val="1"/>
      <w:sz w:val="32"/>
      <w:szCs w:val="32"/>
    </w:rPr>
  </w:style>
  <w:style w:type="paragraph" w:styleId="5">
    <w:name w:val="heading 5"/>
    <w:basedOn w:val="a"/>
    <w:next w:val="a"/>
    <w:link w:val="50"/>
    <w:uiPriority w:val="9"/>
    <w:qFormat/>
    <w:rsid w:val="00574B7B"/>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sid w:val="00574B7B"/>
    <w:rPr>
      <w:rFonts w:ascii="Calibri" w:eastAsia="Times New Roman" w:hAnsi="Calibri" w:cs="Times New Roman"/>
      <w:b/>
      <w:bCs/>
      <w:i/>
      <w:iCs/>
      <w:sz w:val="26"/>
      <w:szCs w:val="26"/>
      <w:lang w:eastAsia="ar-SA"/>
    </w:rPr>
  </w:style>
  <w:style w:type="character" w:styleId="a3">
    <w:name w:val="FollowedHyperlink"/>
    <w:uiPriority w:val="99"/>
    <w:unhideWhenUsed/>
    <w:rsid w:val="00574B7B"/>
    <w:rPr>
      <w:color w:val="800000"/>
      <w:u w:val="single"/>
    </w:rPr>
  </w:style>
  <w:style w:type="character" w:styleId="a4">
    <w:name w:val="Emphasis"/>
    <w:qFormat/>
    <w:rsid w:val="00574B7B"/>
    <w:rPr>
      <w:i/>
      <w:iCs/>
    </w:rPr>
  </w:style>
  <w:style w:type="character" w:styleId="a5">
    <w:name w:val="Hyperlink"/>
    <w:rsid w:val="00574B7B"/>
    <w:rPr>
      <w:color w:val="000080"/>
      <w:u w:val="single"/>
    </w:rPr>
  </w:style>
  <w:style w:type="character" w:styleId="a6">
    <w:name w:val="Strong"/>
    <w:qFormat/>
    <w:rsid w:val="00574B7B"/>
    <w:rPr>
      <w:b/>
      <w:bCs/>
    </w:rPr>
  </w:style>
  <w:style w:type="paragraph" w:styleId="a7">
    <w:name w:val="Balloon Text"/>
    <w:basedOn w:val="a"/>
    <w:rsid w:val="00574B7B"/>
    <w:rPr>
      <w:rFonts w:ascii="Tahoma" w:hAnsi="Tahoma" w:cs="Times New Roman"/>
      <w:sz w:val="16"/>
      <w:szCs w:val="16"/>
    </w:rPr>
  </w:style>
  <w:style w:type="paragraph" w:styleId="a8">
    <w:name w:val="header"/>
    <w:basedOn w:val="a"/>
    <w:rsid w:val="00574B7B"/>
    <w:pPr>
      <w:tabs>
        <w:tab w:val="center" w:pos="4677"/>
        <w:tab w:val="right" w:pos="9355"/>
      </w:tabs>
    </w:pPr>
    <w:rPr>
      <w:rFonts w:cs="Times New Roman"/>
    </w:rPr>
  </w:style>
  <w:style w:type="paragraph" w:styleId="a9">
    <w:name w:val="Body Text"/>
    <w:basedOn w:val="a"/>
    <w:rsid w:val="00574B7B"/>
    <w:pPr>
      <w:widowControl/>
      <w:autoSpaceDE/>
      <w:spacing w:after="140" w:line="288" w:lineRule="auto"/>
      <w:ind w:firstLine="0"/>
      <w:jc w:val="left"/>
    </w:pPr>
    <w:rPr>
      <w:rFonts w:ascii="Times New Roman" w:eastAsia="Times New Roman" w:hAnsi="Times New Roman" w:cs="Times New Roman"/>
      <w:sz w:val="20"/>
      <w:szCs w:val="20"/>
      <w:lang w:val="en-US"/>
    </w:rPr>
  </w:style>
  <w:style w:type="paragraph" w:styleId="aa">
    <w:name w:val="Body Text Indent"/>
    <w:basedOn w:val="a"/>
    <w:rsid w:val="00574B7B"/>
    <w:pPr>
      <w:spacing w:before="240" w:after="240"/>
    </w:pPr>
    <w:rPr>
      <w:b/>
      <w:sz w:val="28"/>
      <w:szCs w:val="20"/>
    </w:rPr>
  </w:style>
  <w:style w:type="paragraph" w:styleId="ab">
    <w:name w:val="Title"/>
    <w:basedOn w:val="a"/>
    <w:qFormat/>
    <w:rsid w:val="00574B7B"/>
    <w:pPr>
      <w:jc w:val="center"/>
    </w:pPr>
    <w:rPr>
      <w:b/>
    </w:rPr>
  </w:style>
  <w:style w:type="paragraph" w:styleId="ac">
    <w:name w:val="footer"/>
    <w:basedOn w:val="a"/>
    <w:rsid w:val="00574B7B"/>
    <w:pPr>
      <w:tabs>
        <w:tab w:val="center" w:pos="4677"/>
        <w:tab w:val="right" w:pos="9355"/>
      </w:tabs>
    </w:pPr>
    <w:rPr>
      <w:rFonts w:cs="Times New Roman"/>
    </w:rPr>
  </w:style>
  <w:style w:type="paragraph" w:styleId="ad">
    <w:name w:val="List"/>
    <w:basedOn w:val="a9"/>
    <w:rsid w:val="00574B7B"/>
    <w:rPr>
      <w:rFonts w:cs="Mangal"/>
    </w:rPr>
  </w:style>
  <w:style w:type="paragraph" w:styleId="ae">
    <w:name w:val="Normal (Web)"/>
    <w:rsid w:val="00574B7B"/>
    <w:pPr>
      <w:suppressAutoHyphens/>
      <w:spacing w:before="280" w:after="280"/>
    </w:pPr>
    <w:rPr>
      <w:sz w:val="24"/>
      <w:szCs w:val="24"/>
      <w:lang w:val="en-US" w:eastAsia="ar-SA"/>
    </w:rPr>
  </w:style>
  <w:style w:type="character" w:customStyle="1" w:styleId="10">
    <w:name w:val="Заголовок 1 Знак"/>
    <w:rsid w:val="00574B7B"/>
    <w:rPr>
      <w:rFonts w:ascii="Cambria" w:eastAsia="Times New Roman" w:hAnsi="Cambria" w:cs="Times New Roman"/>
      <w:b/>
      <w:bCs/>
      <w:kern w:val="1"/>
      <w:sz w:val="32"/>
      <w:szCs w:val="32"/>
    </w:rPr>
  </w:style>
  <w:style w:type="character" w:customStyle="1" w:styleId="WW8Num1z0">
    <w:name w:val="WW8Num1z0"/>
    <w:rsid w:val="00574B7B"/>
    <w:rPr>
      <w:rFonts w:ascii="Times New Roman" w:hAnsi="Times New Roman" w:cs="Times New Roman"/>
      <w:sz w:val="28"/>
      <w:szCs w:val="28"/>
    </w:rPr>
  </w:style>
  <w:style w:type="character" w:customStyle="1" w:styleId="WW8Num1z1">
    <w:name w:val="WW8Num1z1"/>
    <w:rsid w:val="00574B7B"/>
    <w:rPr>
      <w:rFonts w:ascii="Times New Roman" w:hAnsi="Times New Roman" w:cs="Times New Roman" w:hint="default"/>
      <w:sz w:val="28"/>
      <w:szCs w:val="28"/>
    </w:rPr>
  </w:style>
  <w:style w:type="character" w:customStyle="1" w:styleId="11">
    <w:name w:val="Основной шрифт абзаца1"/>
    <w:rsid w:val="00574B7B"/>
  </w:style>
  <w:style w:type="character" w:customStyle="1" w:styleId="af">
    <w:name w:val="Текст выноски Знак"/>
    <w:rsid w:val="00574B7B"/>
    <w:rPr>
      <w:rFonts w:ascii="Tahoma" w:hAnsi="Tahoma" w:cs="Tahoma"/>
      <w:sz w:val="16"/>
      <w:szCs w:val="16"/>
    </w:rPr>
  </w:style>
  <w:style w:type="character" w:customStyle="1" w:styleId="af0">
    <w:name w:val="Верхний колонтитул Знак"/>
    <w:rsid w:val="00574B7B"/>
    <w:rPr>
      <w:rFonts w:ascii="Times New Roman CYR" w:hAnsi="Times New Roman CYR" w:cs="Times New Roman CYR"/>
      <w:sz w:val="24"/>
      <w:szCs w:val="24"/>
    </w:rPr>
  </w:style>
  <w:style w:type="character" w:customStyle="1" w:styleId="af1">
    <w:name w:val="Основной текст Знак"/>
    <w:rsid w:val="00574B7B"/>
    <w:rPr>
      <w:rFonts w:ascii="Times New Roman" w:eastAsia="Times New Roman" w:hAnsi="Times New Roman" w:cs="Times New Roman"/>
      <w:sz w:val="20"/>
      <w:szCs w:val="20"/>
      <w:lang w:val="en-US"/>
    </w:rPr>
  </w:style>
  <w:style w:type="character" w:customStyle="1" w:styleId="af2">
    <w:name w:val="Нижний колонтитул Знак"/>
    <w:rsid w:val="00574B7B"/>
    <w:rPr>
      <w:rFonts w:ascii="Times New Roman CYR" w:hAnsi="Times New Roman CYR" w:cs="Times New Roman CYR"/>
      <w:sz w:val="24"/>
      <w:szCs w:val="24"/>
    </w:rPr>
  </w:style>
  <w:style w:type="character" w:customStyle="1" w:styleId="af3">
    <w:name w:val="Цветовое выделение для Текст"/>
    <w:rsid w:val="00574B7B"/>
    <w:rPr>
      <w:rFonts w:ascii="Times New Roman CYR" w:hAnsi="Times New Roman CYR" w:cs="Times New Roman CYR"/>
    </w:rPr>
  </w:style>
  <w:style w:type="character" w:customStyle="1" w:styleId="af4">
    <w:name w:val="Гипертекстовая ссылка"/>
    <w:rsid w:val="00574B7B"/>
    <w:rPr>
      <w:b/>
      <w:bCs/>
      <w:color w:val="106BBE"/>
    </w:rPr>
  </w:style>
  <w:style w:type="character" w:customStyle="1" w:styleId="af5">
    <w:name w:val="Цветовое выделение"/>
    <w:rsid w:val="00574B7B"/>
    <w:rPr>
      <w:b/>
      <w:bCs/>
      <w:color w:val="26282F"/>
    </w:rPr>
  </w:style>
  <w:style w:type="paragraph" w:customStyle="1" w:styleId="af6">
    <w:name w:val="Заголовок"/>
    <w:next w:val="a9"/>
    <w:rsid w:val="00574B7B"/>
    <w:pPr>
      <w:widowControl w:val="0"/>
      <w:suppressAutoHyphens/>
      <w:autoSpaceDE w:val="0"/>
    </w:pPr>
    <w:rPr>
      <w:b/>
      <w:bCs/>
      <w:color w:val="000000"/>
      <w:sz w:val="24"/>
      <w:szCs w:val="24"/>
      <w:lang w:eastAsia="ar-SA"/>
    </w:rPr>
  </w:style>
  <w:style w:type="paragraph" w:customStyle="1" w:styleId="12">
    <w:name w:val="Название1"/>
    <w:basedOn w:val="a"/>
    <w:rsid w:val="00574B7B"/>
    <w:pPr>
      <w:suppressLineNumbers/>
      <w:spacing w:before="120" w:after="120"/>
    </w:pPr>
    <w:rPr>
      <w:rFonts w:cs="Mangal"/>
      <w:i/>
      <w:iCs/>
    </w:rPr>
  </w:style>
  <w:style w:type="paragraph" w:customStyle="1" w:styleId="13">
    <w:name w:val="Указатель1"/>
    <w:basedOn w:val="a"/>
    <w:rsid w:val="00574B7B"/>
    <w:pPr>
      <w:suppressLineNumbers/>
    </w:pPr>
    <w:rPr>
      <w:rFonts w:cs="Mangal"/>
    </w:rPr>
  </w:style>
  <w:style w:type="paragraph" w:customStyle="1" w:styleId="af7">
    <w:name w:val="Текст информации об изменениях"/>
    <w:basedOn w:val="a"/>
    <w:next w:val="a"/>
    <w:rsid w:val="00574B7B"/>
    <w:rPr>
      <w:color w:val="353842"/>
      <w:sz w:val="20"/>
      <w:szCs w:val="20"/>
    </w:rPr>
  </w:style>
  <w:style w:type="paragraph" w:customStyle="1" w:styleId="af8">
    <w:name w:val="Подзаголовок для информации об изменениях"/>
    <w:basedOn w:val="af7"/>
    <w:next w:val="a"/>
    <w:rsid w:val="00574B7B"/>
    <w:rPr>
      <w:b/>
      <w:bCs/>
    </w:rPr>
  </w:style>
  <w:style w:type="paragraph" w:customStyle="1" w:styleId="af9">
    <w:name w:val="Таблицы (моноширинный)"/>
    <w:basedOn w:val="a"/>
    <w:next w:val="a"/>
    <w:rsid w:val="00574B7B"/>
    <w:pPr>
      <w:ind w:firstLine="0"/>
      <w:jc w:val="left"/>
    </w:pPr>
    <w:rPr>
      <w:rFonts w:ascii="Courier New" w:hAnsi="Courier New" w:cs="Courier New"/>
    </w:rPr>
  </w:style>
  <w:style w:type="paragraph" w:customStyle="1" w:styleId="afa">
    <w:name w:val="Прижатый влево"/>
    <w:basedOn w:val="a"/>
    <w:next w:val="a"/>
    <w:rsid w:val="00574B7B"/>
    <w:pPr>
      <w:ind w:firstLine="0"/>
      <w:jc w:val="left"/>
    </w:pPr>
  </w:style>
  <w:style w:type="paragraph" w:customStyle="1" w:styleId="afb">
    <w:name w:val="Нормальный (таблица)"/>
    <w:basedOn w:val="a"/>
    <w:next w:val="a"/>
    <w:rsid w:val="00574B7B"/>
    <w:pPr>
      <w:ind w:firstLine="0"/>
    </w:pPr>
  </w:style>
  <w:style w:type="paragraph" w:customStyle="1" w:styleId="afc">
    <w:name w:val="Текст (справка)"/>
    <w:basedOn w:val="a"/>
    <w:next w:val="a"/>
    <w:rsid w:val="00574B7B"/>
    <w:pPr>
      <w:ind w:left="170" w:right="170" w:firstLine="0"/>
      <w:jc w:val="left"/>
    </w:pPr>
  </w:style>
  <w:style w:type="paragraph" w:customStyle="1" w:styleId="afd">
    <w:name w:val="Комментарий"/>
    <w:basedOn w:val="afc"/>
    <w:next w:val="a"/>
    <w:rsid w:val="00574B7B"/>
    <w:pPr>
      <w:spacing w:before="75"/>
      <w:ind w:right="0"/>
      <w:jc w:val="both"/>
    </w:pPr>
    <w:rPr>
      <w:color w:val="353842"/>
    </w:rPr>
  </w:style>
  <w:style w:type="paragraph" w:customStyle="1" w:styleId="afe">
    <w:name w:val="Информация о версии"/>
    <w:basedOn w:val="afd"/>
    <w:next w:val="a"/>
    <w:rsid w:val="00574B7B"/>
    <w:rPr>
      <w:i/>
      <w:iCs/>
    </w:rPr>
  </w:style>
  <w:style w:type="paragraph" w:customStyle="1" w:styleId="aff">
    <w:name w:val="Информация об изменениях"/>
    <w:basedOn w:val="af7"/>
    <w:next w:val="a"/>
    <w:rsid w:val="00574B7B"/>
    <w:pPr>
      <w:spacing w:before="180"/>
      <w:ind w:left="360" w:right="360" w:firstLine="0"/>
    </w:pPr>
  </w:style>
  <w:style w:type="paragraph" w:customStyle="1" w:styleId="14">
    <w:name w:val="Без интервала1"/>
    <w:rsid w:val="00574B7B"/>
    <w:pPr>
      <w:suppressAutoHyphens/>
      <w:spacing w:line="100" w:lineRule="atLeast"/>
    </w:pPr>
    <w:rPr>
      <w:rFonts w:cs="Lucida Sans"/>
      <w:sz w:val="24"/>
      <w:szCs w:val="24"/>
      <w:lang w:eastAsia="hi-IN" w:bidi="hi-IN"/>
    </w:rPr>
  </w:style>
  <w:style w:type="paragraph" w:customStyle="1" w:styleId="aff0">
    <w:name w:val="Содержимое таблицы"/>
    <w:basedOn w:val="a"/>
    <w:rsid w:val="00574B7B"/>
    <w:pPr>
      <w:suppressLineNumbers/>
    </w:pPr>
  </w:style>
  <w:style w:type="paragraph" w:customStyle="1" w:styleId="aff1">
    <w:name w:val="Заголовок таблицы"/>
    <w:basedOn w:val="aff0"/>
    <w:rsid w:val="00574B7B"/>
    <w:pPr>
      <w:jc w:val="center"/>
    </w:pPr>
    <w:rPr>
      <w:b/>
      <w:bCs/>
    </w:rPr>
  </w:style>
  <w:style w:type="paragraph" w:customStyle="1" w:styleId="15">
    <w:name w:val="????????? 1"/>
    <w:basedOn w:val="aff2"/>
    <w:next w:val="aff2"/>
    <w:rsid w:val="00574B7B"/>
    <w:pPr>
      <w:keepNext/>
      <w:jc w:val="both"/>
    </w:pPr>
    <w:rPr>
      <w:sz w:val="28"/>
    </w:rPr>
  </w:style>
  <w:style w:type="paragraph" w:customStyle="1" w:styleId="aff2">
    <w:name w:val="???????"/>
    <w:qFormat/>
    <w:rsid w:val="00574B7B"/>
    <w:pPr>
      <w:overflowPunct w:val="0"/>
      <w:autoSpaceDE w:val="0"/>
      <w:autoSpaceDN w:val="0"/>
      <w:adjustRightInd w:val="0"/>
      <w:textAlignment w:val="baseline"/>
    </w:pPr>
    <w:rPr>
      <w:rFonts w:eastAsia="Times New Roman"/>
    </w:rPr>
  </w:style>
  <w:style w:type="character" w:styleId="aff3">
    <w:name w:val="annotation reference"/>
    <w:uiPriority w:val="99"/>
    <w:semiHidden/>
    <w:unhideWhenUsed/>
    <w:rsid w:val="00492482"/>
    <w:rPr>
      <w:sz w:val="16"/>
      <w:szCs w:val="16"/>
    </w:rPr>
  </w:style>
  <w:style w:type="paragraph" w:styleId="aff4">
    <w:name w:val="annotation text"/>
    <w:basedOn w:val="a"/>
    <w:link w:val="aff5"/>
    <w:uiPriority w:val="99"/>
    <w:semiHidden/>
    <w:unhideWhenUsed/>
    <w:rsid w:val="00492482"/>
    <w:rPr>
      <w:rFonts w:cs="Times New Roman"/>
      <w:sz w:val="20"/>
      <w:szCs w:val="20"/>
    </w:rPr>
  </w:style>
  <w:style w:type="character" w:customStyle="1" w:styleId="aff5">
    <w:name w:val="Текст примечания Знак"/>
    <w:link w:val="aff4"/>
    <w:uiPriority w:val="99"/>
    <w:semiHidden/>
    <w:rsid w:val="00492482"/>
    <w:rPr>
      <w:rFonts w:ascii="Times New Roman CYR" w:hAnsi="Times New Roman CYR" w:cs="Times New Roman CYR"/>
      <w:lang w:eastAsia="ar-SA"/>
    </w:rPr>
  </w:style>
  <w:style w:type="paragraph" w:styleId="aff6">
    <w:name w:val="annotation subject"/>
    <w:basedOn w:val="aff4"/>
    <w:next w:val="aff4"/>
    <w:link w:val="aff7"/>
    <w:uiPriority w:val="99"/>
    <w:semiHidden/>
    <w:unhideWhenUsed/>
    <w:rsid w:val="00492482"/>
    <w:rPr>
      <w:b/>
      <w:bCs/>
    </w:rPr>
  </w:style>
  <w:style w:type="character" w:customStyle="1" w:styleId="aff7">
    <w:name w:val="Тема примечания Знак"/>
    <w:link w:val="aff6"/>
    <w:uiPriority w:val="99"/>
    <w:semiHidden/>
    <w:rsid w:val="00492482"/>
    <w:rPr>
      <w:rFonts w:ascii="Times New Roman CYR" w:hAnsi="Times New Roman CYR" w:cs="Times New Roman CYR"/>
      <w:b/>
      <w:bCs/>
      <w:lang w:eastAsia="ar-SA"/>
    </w:rPr>
  </w:style>
</w:styles>
</file>

<file path=word/webSettings.xml><?xml version="1.0" encoding="utf-8"?>
<w:webSettings xmlns:r="http://schemas.openxmlformats.org/officeDocument/2006/relationships" xmlns:w="http://schemas.openxmlformats.org/wordprocessingml/2006/main">
  <w:divs>
    <w:div w:id="1781492878">
      <w:bodyDiv w:val="1"/>
      <w:marLeft w:val="0"/>
      <w:marRight w:val="0"/>
      <w:marTop w:val="0"/>
      <w:marBottom w:val="0"/>
      <w:divBdr>
        <w:top w:val="none" w:sz="0" w:space="0" w:color="auto"/>
        <w:left w:val="none" w:sz="0" w:space="0" w:color="auto"/>
        <w:bottom w:val="none" w:sz="0" w:space="0" w:color="auto"/>
        <w:right w:val="none" w:sz="0" w:space="0" w:color="auto"/>
      </w:divBdr>
    </w:div>
    <w:div w:id="210734237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bileonline.garant.ru/document/redirect/713935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bileonline.garant.ru/document/redirect/12112604/4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CF6E-DDCB-4B8E-9C4F-F654D85C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2789</Words>
  <Characters>15900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18652</CharactersWithSpaces>
  <SharedDoc>false</SharedDoc>
  <HLinks>
    <vt:vector size="24" baseType="variant">
      <vt:variant>
        <vt:i4>2752530</vt:i4>
      </vt:variant>
      <vt:variant>
        <vt:i4>9</vt:i4>
      </vt:variant>
      <vt:variant>
        <vt:i4>0</vt:i4>
      </vt:variant>
      <vt:variant>
        <vt:i4>5</vt:i4>
      </vt:variant>
      <vt:variant>
        <vt:lpwstr/>
      </vt:variant>
      <vt:variant>
        <vt:lpwstr>sub_3000</vt:lpwstr>
      </vt:variant>
      <vt:variant>
        <vt:i4>2752528</vt:i4>
      </vt:variant>
      <vt:variant>
        <vt:i4>6</vt:i4>
      </vt:variant>
      <vt:variant>
        <vt:i4>0</vt:i4>
      </vt:variant>
      <vt:variant>
        <vt:i4>5</vt:i4>
      </vt:variant>
      <vt:variant>
        <vt:lpwstr/>
      </vt:variant>
      <vt:variant>
        <vt:lpwstr>sub_1000</vt:lpwstr>
      </vt:variant>
      <vt:variant>
        <vt:i4>3932214</vt:i4>
      </vt:variant>
      <vt:variant>
        <vt:i4>3</vt:i4>
      </vt:variant>
      <vt:variant>
        <vt:i4>0</vt:i4>
      </vt:variant>
      <vt:variant>
        <vt:i4>5</vt:i4>
      </vt:variant>
      <vt:variant>
        <vt:lpwstr>http://mobileonline.garant.ru/document/redirect/71393500/0</vt:lpwstr>
      </vt:variant>
      <vt:variant>
        <vt:lpwstr/>
      </vt:variant>
      <vt:variant>
        <vt:i4>393220</vt:i4>
      </vt:variant>
      <vt:variant>
        <vt:i4>0</vt:i4>
      </vt:variant>
      <vt:variant>
        <vt:i4>0</vt:i4>
      </vt:variant>
      <vt:variant>
        <vt:i4>5</vt:i4>
      </vt:variant>
      <vt:variant>
        <vt:lpwstr>http://mobileonline.garant.ru/document/redirect/12112604/472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6</cp:revision>
  <cp:lastPrinted>2024-11-26T05:18:00Z</cp:lastPrinted>
  <dcterms:created xsi:type="dcterms:W3CDTF">2024-11-25T11:31:00Z</dcterms:created>
  <dcterms:modified xsi:type="dcterms:W3CDTF">2024-11-26T05:18:00Z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A8DD2018BFD644AA9C288CFE62CD939B</vt:lpwstr>
  </property>
</Properties>
</file>